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F040" w14:textId="77777777" w:rsidR="0050533B" w:rsidRPr="008218F2" w:rsidRDefault="0050533B">
      <w:pPr>
        <w:rPr>
          <w:lang w:val="en-US"/>
        </w:rPr>
      </w:pPr>
    </w:p>
    <w:tbl>
      <w:tblPr>
        <w:tblpPr w:leftFromText="180" w:rightFromText="180" w:horzAnchor="margin" w:tblpXSpec="center" w:tblpY="300"/>
        <w:tblW w:w="10768" w:type="dxa"/>
        <w:tblLayout w:type="fixed"/>
        <w:tblLook w:val="01E0" w:firstRow="1" w:lastRow="1" w:firstColumn="1" w:lastColumn="1" w:noHBand="0" w:noVBand="0"/>
      </w:tblPr>
      <w:tblGrid>
        <w:gridCol w:w="5524"/>
        <w:gridCol w:w="5244"/>
      </w:tblGrid>
      <w:tr w:rsidR="001A47D9" w:rsidRPr="0070448D" w14:paraId="71B53BC0" w14:textId="77777777" w:rsidTr="00AB4EE6">
        <w:trPr>
          <w:trHeight w:val="14734"/>
        </w:trPr>
        <w:tc>
          <w:tcPr>
            <w:tcW w:w="5524" w:type="dxa"/>
            <w:tcBorders>
              <w:top w:val="single" w:sz="4" w:space="0" w:color="auto"/>
              <w:left w:val="single" w:sz="4" w:space="0" w:color="auto"/>
              <w:bottom w:val="single" w:sz="4" w:space="0" w:color="auto"/>
              <w:right w:val="single" w:sz="4" w:space="0" w:color="auto"/>
            </w:tcBorders>
          </w:tcPr>
          <w:p w14:paraId="3F1294F2" w14:textId="6F85F6F1" w:rsidR="00E07CA4" w:rsidRPr="00E07CA4" w:rsidRDefault="00E07CA4" w:rsidP="00E07CA4">
            <w:pPr>
              <w:jc w:val="center"/>
              <w:rPr>
                <w:sz w:val="18"/>
                <w:szCs w:val="18"/>
                <w:lang w:val="kk-KZ"/>
              </w:rPr>
            </w:pPr>
            <w:r w:rsidRPr="008218F2">
              <w:rPr>
                <w:sz w:val="18"/>
                <w:szCs w:val="18"/>
                <w:lang w:val="en-US"/>
              </w:rPr>
              <w:t>_______________</w:t>
            </w:r>
            <w:r w:rsidRPr="00E07CA4">
              <w:rPr>
                <w:sz w:val="18"/>
                <w:szCs w:val="18"/>
                <w:lang w:val="kk-KZ"/>
              </w:rPr>
              <w:t xml:space="preserve">  </w:t>
            </w:r>
            <w:r w:rsidR="00F726B4">
              <w:rPr>
                <w:sz w:val="18"/>
                <w:szCs w:val="18"/>
                <w:lang w:val="kk-KZ"/>
              </w:rPr>
              <w:t xml:space="preserve"> </w:t>
            </w:r>
            <w:r w:rsidRPr="00E07CA4">
              <w:rPr>
                <w:sz w:val="18"/>
                <w:szCs w:val="18"/>
                <w:lang w:val="kk-KZ"/>
              </w:rPr>
              <w:t>Ақпараттық</w:t>
            </w:r>
            <w:r w:rsidR="00013008">
              <w:rPr>
                <w:sz w:val="18"/>
                <w:szCs w:val="18"/>
                <w:lang w:val="kk-KZ"/>
              </w:rPr>
              <w:t xml:space="preserve"> </w:t>
            </w:r>
            <w:r w:rsidRPr="00E07CA4">
              <w:rPr>
                <w:sz w:val="18"/>
                <w:szCs w:val="18"/>
                <w:lang w:val="kk-KZ"/>
              </w:rPr>
              <w:t>қызмет көрсету және электрондық құжатты мойындау туралы шартқа</w:t>
            </w:r>
          </w:p>
          <w:p w14:paraId="46E8D3AB" w14:textId="370C38D7" w:rsidR="00E07CA4" w:rsidRPr="00E07CA4" w:rsidRDefault="00E07CA4" w:rsidP="00E07CA4">
            <w:pPr>
              <w:jc w:val="center"/>
              <w:rPr>
                <w:b/>
                <w:sz w:val="18"/>
                <w:szCs w:val="18"/>
                <w:lang w:val="kk-KZ"/>
              </w:rPr>
            </w:pPr>
            <w:r w:rsidRPr="00E07CA4">
              <w:rPr>
                <w:b/>
                <w:bCs/>
                <w:sz w:val="18"/>
                <w:szCs w:val="18"/>
                <w:lang w:val="kk-KZ"/>
              </w:rPr>
              <w:t>№</w:t>
            </w:r>
            <w:r w:rsidRPr="00120FC5">
              <w:rPr>
                <w:sz w:val="18"/>
                <w:szCs w:val="18"/>
                <w:lang w:val="kk-KZ"/>
              </w:rPr>
              <w:t>___/________</w:t>
            </w:r>
            <w:r w:rsidRPr="00E07CA4">
              <w:rPr>
                <w:b/>
                <w:sz w:val="18"/>
                <w:szCs w:val="18"/>
                <w:lang w:val="kk-KZ"/>
              </w:rPr>
              <w:t>ҚОСЫМША КЕЛІСІМ</w:t>
            </w:r>
          </w:p>
          <w:p w14:paraId="6D0D1319" w14:textId="77777777" w:rsidR="00E07CA4" w:rsidRPr="00E07CA4" w:rsidRDefault="00E07CA4" w:rsidP="00E07CA4">
            <w:pPr>
              <w:jc w:val="both"/>
              <w:rPr>
                <w:b/>
                <w:sz w:val="18"/>
                <w:szCs w:val="18"/>
                <w:lang w:val="kk-KZ"/>
              </w:rPr>
            </w:pPr>
          </w:p>
          <w:p w14:paraId="29A286F7" w14:textId="0886705D" w:rsidR="00E07CA4" w:rsidRPr="00E07CA4" w:rsidRDefault="00E07CA4" w:rsidP="00E07CA4">
            <w:pPr>
              <w:jc w:val="both"/>
              <w:rPr>
                <w:sz w:val="18"/>
                <w:szCs w:val="18"/>
                <w:lang w:val="kk-KZ"/>
              </w:rPr>
            </w:pPr>
            <w:r w:rsidRPr="00E07CA4">
              <w:rPr>
                <w:sz w:val="18"/>
                <w:szCs w:val="18"/>
                <w:lang w:val="kk-KZ"/>
              </w:rPr>
              <w:t>Алматы қ.</w:t>
            </w:r>
            <w:r w:rsidRPr="00E07CA4">
              <w:rPr>
                <w:sz w:val="18"/>
                <w:szCs w:val="18"/>
                <w:lang w:val="kk-KZ"/>
              </w:rPr>
              <w:tab/>
            </w:r>
            <w:r w:rsidRPr="00E07CA4">
              <w:rPr>
                <w:sz w:val="18"/>
                <w:szCs w:val="18"/>
                <w:lang w:val="kk-KZ"/>
              </w:rPr>
              <w:tab/>
              <w:t xml:space="preserve">                          ____________ 2025 ж.</w:t>
            </w:r>
          </w:p>
          <w:p w14:paraId="5B208653" w14:textId="77777777" w:rsidR="00E07CA4" w:rsidRPr="00E07CA4" w:rsidRDefault="00E07CA4" w:rsidP="00E07CA4">
            <w:pPr>
              <w:jc w:val="both"/>
              <w:rPr>
                <w:sz w:val="18"/>
                <w:szCs w:val="18"/>
                <w:lang w:val="kk-KZ"/>
              </w:rPr>
            </w:pPr>
          </w:p>
          <w:p w14:paraId="09CDFAC4" w14:textId="747FEE52" w:rsidR="00E07CA4" w:rsidRPr="00E07CA4" w:rsidRDefault="00E07CA4" w:rsidP="00E07CA4">
            <w:pPr>
              <w:jc w:val="both"/>
              <w:rPr>
                <w:sz w:val="18"/>
                <w:szCs w:val="18"/>
                <w:lang w:val="kk-KZ"/>
              </w:rPr>
            </w:pPr>
            <w:r w:rsidRPr="00E07CA4">
              <w:rPr>
                <w:sz w:val="18"/>
                <w:szCs w:val="18"/>
                <w:lang w:val="kk-KZ"/>
              </w:rPr>
              <w:t xml:space="preserve">Бұдан әрі – «ҰТК» АҚ деп аталушы «Қазақстан Республикасы Ұлттық Банкінің Ұлттық төлем корпорациясы» акционерлік қоғамы атынан </w:t>
            </w:r>
            <w:r w:rsidR="00504EDB" w:rsidRPr="00E07CA4">
              <w:rPr>
                <w:sz w:val="18"/>
                <w:szCs w:val="18"/>
                <w:lang w:val="kk-KZ"/>
              </w:rPr>
              <w:t>___________</w:t>
            </w:r>
            <w:r w:rsidRPr="00E07CA4">
              <w:rPr>
                <w:sz w:val="18"/>
                <w:szCs w:val="18"/>
                <w:lang w:val="kk-KZ"/>
              </w:rPr>
              <w:t xml:space="preserve"> негізінде іс-әрекет</w:t>
            </w:r>
            <w:r w:rsidR="00AB4EE6">
              <w:rPr>
                <w:sz w:val="18"/>
                <w:szCs w:val="18"/>
                <w:lang w:val="kk-KZ"/>
              </w:rPr>
              <w:t xml:space="preserve"> жасайтын </w:t>
            </w:r>
            <w:r w:rsidRPr="00E07CA4">
              <w:rPr>
                <w:sz w:val="18"/>
                <w:szCs w:val="18"/>
                <w:lang w:val="kk-KZ"/>
              </w:rPr>
              <w:t xml:space="preserve"> </w:t>
            </w:r>
            <w:r w:rsidR="00504EDB" w:rsidRPr="00E07CA4">
              <w:rPr>
                <w:sz w:val="18"/>
                <w:szCs w:val="18"/>
                <w:lang w:val="kk-KZ"/>
              </w:rPr>
              <w:t>___________</w:t>
            </w:r>
            <w:r w:rsidR="00504EDB">
              <w:rPr>
                <w:sz w:val="18"/>
                <w:szCs w:val="18"/>
                <w:lang w:val="kk-KZ"/>
              </w:rPr>
              <w:t xml:space="preserve"> </w:t>
            </w:r>
            <w:r w:rsidRPr="00E07CA4">
              <w:rPr>
                <w:sz w:val="18"/>
                <w:szCs w:val="18"/>
                <w:lang w:val="kk-KZ"/>
              </w:rPr>
              <w:t xml:space="preserve">арқылы және бұдан әрі Пайдаланушы деп аталушы атынан </w:t>
            </w:r>
            <w:r w:rsidR="00504EDB" w:rsidRPr="00E07CA4">
              <w:rPr>
                <w:sz w:val="18"/>
                <w:szCs w:val="18"/>
                <w:lang w:val="kk-KZ"/>
              </w:rPr>
              <w:t>___________</w:t>
            </w:r>
            <w:r w:rsidRPr="00E07CA4">
              <w:rPr>
                <w:sz w:val="18"/>
                <w:szCs w:val="18"/>
                <w:lang w:val="kk-KZ"/>
              </w:rPr>
              <w:t xml:space="preserve"> негізінде іс-әрекет жасайтын </w:t>
            </w:r>
            <w:r w:rsidR="00504EDB" w:rsidRPr="00E07CA4">
              <w:rPr>
                <w:sz w:val="18"/>
                <w:szCs w:val="18"/>
                <w:lang w:val="kk-KZ"/>
              </w:rPr>
              <w:t>___________</w:t>
            </w:r>
            <w:r w:rsidR="00504EDB">
              <w:rPr>
                <w:sz w:val="18"/>
                <w:szCs w:val="18"/>
                <w:lang w:val="kk-KZ"/>
              </w:rPr>
              <w:t xml:space="preserve"> </w:t>
            </w:r>
            <w:r w:rsidRPr="00E07CA4">
              <w:rPr>
                <w:sz w:val="18"/>
                <w:szCs w:val="18"/>
                <w:lang w:val="kk-KZ"/>
              </w:rPr>
              <w:t xml:space="preserve">арқылы, екінші жағынан бұдан әрі бірге – Тараптар деп аталып, Тараптар арасында жасалған </w:t>
            </w:r>
            <w:r w:rsidR="00504EDB" w:rsidRPr="00E07CA4">
              <w:rPr>
                <w:sz w:val="18"/>
                <w:szCs w:val="18"/>
                <w:lang w:val="kk-KZ"/>
              </w:rPr>
              <w:t>___________</w:t>
            </w:r>
            <w:r w:rsidR="00504EDB">
              <w:rPr>
                <w:sz w:val="18"/>
                <w:szCs w:val="18"/>
                <w:lang w:val="kk-KZ"/>
              </w:rPr>
              <w:t xml:space="preserve"> </w:t>
            </w:r>
            <w:r w:rsidRPr="00E07CA4">
              <w:rPr>
                <w:sz w:val="18"/>
                <w:szCs w:val="18"/>
                <w:lang w:val="kk-KZ"/>
              </w:rPr>
              <w:t>Ақпараттық қызмет көрсету және электрондық құжатты мойындау туралы шартқа (бұдан әрі – Шарт) осы №</w:t>
            </w:r>
            <w:r w:rsidR="00256DB1">
              <w:rPr>
                <w:sz w:val="18"/>
                <w:szCs w:val="18"/>
                <w:lang w:val="kk-KZ"/>
              </w:rPr>
              <w:t xml:space="preserve"> </w:t>
            </w:r>
            <w:r w:rsidR="005D1460" w:rsidRPr="005D1460">
              <w:rPr>
                <w:sz w:val="18"/>
                <w:szCs w:val="18"/>
                <w:lang w:val="kk-KZ"/>
              </w:rPr>
              <w:t>__</w:t>
            </w:r>
            <w:r w:rsidR="005D1460">
              <w:rPr>
                <w:sz w:val="18"/>
                <w:szCs w:val="18"/>
                <w:lang w:val="kk-KZ"/>
              </w:rPr>
              <w:t>_</w:t>
            </w:r>
            <w:r w:rsidRPr="00E07CA4">
              <w:rPr>
                <w:sz w:val="18"/>
                <w:szCs w:val="18"/>
                <w:lang w:val="kk-KZ"/>
              </w:rPr>
              <w:t xml:space="preserve"> Қосымша келісімді (бұдан әрі – Келісім) төмендегілер жөнінде жасады:</w:t>
            </w:r>
          </w:p>
          <w:p w14:paraId="3E19F829" w14:textId="77777777" w:rsidR="00E07CA4" w:rsidRPr="00E07CA4" w:rsidRDefault="00E07CA4" w:rsidP="00E07CA4">
            <w:pPr>
              <w:jc w:val="both"/>
              <w:rPr>
                <w:sz w:val="18"/>
                <w:szCs w:val="18"/>
                <w:lang w:val="kk-KZ"/>
              </w:rPr>
            </w:pPr>
          </w:p>
          <w:p w14:paraId="05521743" w14:textId="7CFB2A97" w:rsidR="00E07CA4" w:rsidRPr="00E07CA4" w:rsidRDefault="00130818" w:rsidP="00322802">
            <w:pPr>
              <w:jc w:val="both"/>
              <w:rPr>
                <w:sz w:val="18"/>
                <w:szCs w:val="18"/>
                <w:lang w:val="kk-KZ"/>
              </w:rPr>
            </w:pPr>
            <w:r w:rsidRPr="009D2353">
              <w:rPr>
                <w:sz w:val="18"/>
                <w:szCs w:val="18"/>
                <w:lang w:val="kk-KZ"/>
              </w:rPr>
              <w:t>1</w:t>
            </w:r>
            <w:r w:rsidR="00322802" w:rsidRPr="00322802">
              <w:rPr>
                <w:sz w:val="18"/>
                <w:szCs w:val="18"/>
                <w:lang w:val="kk-KZ"/>
              </w:rPr>
              <w:t xml:space="preserve">.Пайдаланушылардың жүйелік атауының форматының өзгеруіне байланысты </w:t>
            </w:r>
            <w:r w:rsidR="00322802">
              <w:rPr>
                <w:sz w:val="18"/>
                <w:szCs w:val="18"/>
                <w:lang w:val="kk-KZ"/>
              </w:rPr>
              <w:t>Т</w:t>
            </w:r>
            <w:r w:rsidR="00322802" w:rsidRPr="00322802">
              <w:rPr>
                <w:sz w:val="18"/>
                <w:szCs w:val="18"/>
                <w:lang w:val="kk-KZ"/>
              </w:rPr>
              <w:t>араптар келісімге келді, Шартқа №1 қосымшада жүйелік атаулардың тізбесі мынадай редакцияда жазылсын:</w:t>
            </w:r>
            <w:r w:rsidR="00322802">
              <w:rPr>
                <w:sz w:val="18"/>
                <w:szCs w:val="18"/>
                <w:lang w:val="kk-KZ"/>
              </w:rPr>
              <w:t xml:space="preserve"> </w:t>
            </w:r>
          </w:p>
          <w:p w14:paraId="39531B10" w14:textId="77777777" w:rsidR="00E07CA4" w:rsidRPr="00E07CA4" w:rsidRDefault="00E07CA4" w:rsidP="00E07CA4">
            <w:pPr>
              <w:jc w:val="both"/>
              <w:rPr>
                <w:sz w:val="18"/>
                <w:szCs w:val="18"/>
                <w:lang w:val="kk-KZ"/>
              </w:rPr>
            </w:pPr>
          </w:p>
          <w:tbl>
            <w:tblPr>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782"/>
              <w:gridCol w:w="1620"/>
            </w:tblGrid>
            <w:tr w:rsidR="00E07CA4" w:rsidRPr="009D2353" w14:paraId="608D41AF" w14:textId="77777777" w:rsidTr="00312A47">
              <w:tc>
                <w:tcPr>
                  <w:tcW w:w="458" w:type="dxa"/>
                  <w:vAlign w:val="center"/>
                </w:tcPr>
                <w:p w14:paraId="444217B8" w14:textId="77777777" w:rsidR="00E07CA4" w:rsidRPr="00967CB3" w:rsidRDefault="00E07CA4" w:rsidP="00130818">
                  <w:pPr>
                    <w:framePr w:hSpace="180" w:wrap="around" w:hAnchor="margin" w:xAlign="center" w:y="300"/>
                    <w:jc w:val="both"/>
                    <w:rPr>
                      <w:b/>
                      <w:sz w:val="18"/>
                      <w:szCs w:val="18"/>
                      <w:lang w:val="kk-KZ"/>
                    </w:rPr>
                  </w:pPr>
                  <w:r w:rsidRPr="00967CB3">
                    <w:rPr>
                      <w:b/>
                      <w:sz w:val="18"/>
                      <w:szCs w:val="18"/>
                      <w:lang w:val="kk-KZ"/>
                    </w:rPr>
                    <w:t>№</w:t>
                  </w:r>
                </w:p>
              </w:tc>
              <w:tc>
                <w:tcPr>
                  <w:tcW w:w="2782" w:type="dxa"/>
                  <w:vAlign w:val="center"/>
                </w:tcPr>
                <w:p w14:paraId="3694BEB1" w14:textId="76318C37" w:rsidR="00E07CA4" w:rsidRPr="00E07CA4" w:rsidRDefault="00E07CA4" w:rsidP="00130818">
                  <w:pPr>
                    <w:framePr w:hSpace="180" w:wrap="around" w:hAnchor="margin" w:xAlign="center" w:y="300"/>
                    <w:jc w:val="center"/>
                    <w:rPr>
                      <w:b/>
                      <w:sz w:val="18"/>
                      <w:szCs w:val="18"/>
                      <w:lang w:val="kk-KZ"/>
                    </w:rPr>
                  </w:pPr>
                  <w:r w:rsidRPr="00E07CA4">
                    <w:rPr>
                      <w:b/>
                      <w:sz w:val="18"/>
                      <w:szCs w:val="18"/>
                      <w:lang w:val="kk-KZ"/>
                    </w:rPr>
                    <w:t>Клиенттік орнының</w:t>
                  </w:r>
                </w:p>
                <w:p w14:paraId="036465C5" w14:textId="77777777" w:rsidR="00E07CA4" w:rsidRPr="00967CB3" w:rsidRDefault="00E07CA4" w:rsidP="00130818">
                  <w:pPr>
                    <w:framePr w:hSpace="180" w:wrap="around" w:hAnchor="margin" w:xAlign="center" w:y="300"/>
                    <w:jc w:val="center"/>
                    <w:rPr>
                      <w:b/>
                      <w:sz w:val="18"/>
                      <w:szCs w:val="18"/>
                      <w:lang w:val="kk-KZ"/>
                    </w:rPr>
                  </w:pPr>
                  <w:r w:rsidRPr="00E07CA4">
                    <w:rPr>
                      <w:b/>
                      <w:sz w:val="18"/>
                      <w:szCs w:val="18"/>
                      <w:lang w:val="kk-KZ"/>
                    </w:rPr>
                    <w:t>атауы</w:t>
                  </w:r>
                </w:p>
              </w:tc>
              <w:tc>
                <w:tcPr>
                  <w:tcW w:w="1620" w:type="dxa"/>
                  <w:vAlign w:val="center"/>
                </w:tcPr>
                <w:p w14:paraId="3DA0E566" w14:textId="77777777" w:rsidR="00E07CA4" w:rsidRPr="00967CB3" w:rsidRDefault="00E07CA4" w:rsidP="00130818">
                  <w:pPr>
                    <w:framePr w:hSpace="180" w:wrap="around" w:hAnchor="margin" w:xAlign="center" w:y="300"/>
                    <w:jc w:val="center"/>
                    <w:rPr>
                      <w:b/>
                      <w:sz w:val="18"/>
                      <w:szCs w:val="18"/>
                      <w:lang w:val="kk-KZ"/>
                    </w:rPr>
                  </w:pPr>
                  <w:r w:rsidRPr="00E07CA4">
                    <w:rPr>
                      <w:b/>
                      <w:sz w:val="18"/>
                      <w:szCs w:val="18"/>
                      <w:lang w:val="kk-KZ"/>
                    </w:rPr>
                    <w:t>Жүйелік аты</w:t>
                  </w:r>
                </w:p>
              </w:tc>
            </w:tr>
            <w:tr w:rsidR="00E07CA4" w:rsidRPr="009D2353" w14:paraId="6CEA80FD" w14:textId="77777777" w:rsidTr="00312A47">
              <w:trPr>
                <w:trHeight w:val="281"/>
              </w:trPr>
              <w:tc>
                <w:tcPr>
                  <w:tcW w:w="458" w:type="dxa"/>
                </w:tcPr>
                <w:p w14:paraId="261DC94B" w14:textId="77777777" w:rsidR="00E07CA4" w:rsidRPr="00E07CA4" w:rsidRDefault="00E07CA4" w:rsidP="00130818">
                  <w:pPr>
                    <w:framePr w:hSpace="180" w:wrap="around" w:hAnchor="margin" w:xAlign="center" w:y="300"/>
                    <w:jc w:val="both"/>
                    <w:rPr>
                      <w:sz w:val="18"/>
                      <w:szCs w:val="18"/>
                      <w:lang w:val="kk-KZ"/>
                    </w:rPr>
                  </w:pPr>
                  <w:r w:rsidRPr="00E07CA4">
                    <w:rPr>
                      <w:sz w:val="18"/>
                      <w:szCs w:val="18"/>
                      <w:lang w:val="kk-KZ"/>
                    </w:rPr>
                    <w:t>1.</w:t>
                  </w:r>
                </w:p>
              </w:tc>
              <w:tc>
                <w:tcPr>
                  <w:tcW w:w="2782" w:type="dxa"/>
                </w:tcPr>
                <w:p w14:paraId="5FBFF93E" w14:textId="1FE9261C" w:rsidR="00E07CA4" w:rsidRPr="00E07CA4" w:rsidRDefault="00E07CA4" w:rsidP="00130818">
                  <w:pPr>
                    <w:framePr w:hSpace="180" w:wrap="around" w:hAnchor="margin" w:xAlign="center" w:y="300"/>
                    <w:jc w:val="both"/>
                    <w:rPr>
                      <w:sz w:val="18"/>
                      <w:szCs w:val="18"/>
                      <w:lang w:val="kk-KZ"/>
                    </w:rPr>
                  </w:pPr>
                </w:p>
              </w:tc>
              <w:tc>
                <w:tcPr>
                  <w:tcW w:w="1620" w:type="dxa"/>
                </w:tcPr>
                <w:p w14:paraId="62C9A5CC" w14:textId="23020792" w:rsidR="00E07CA4" w:rsidRPr="00967CB3" w:rsidRDefault="00E07CA4" w:rsidP="00130818">
                  <w:pPr>
                    <w:framePr w:hSpace="180" w:wrap="around" w:hAnchor="margin" w:xAlign="center" w:y="300"/>
                    <w:jc w:val="both"/>
                    <w:rPr>
                      <w:sz w:val="18"/>
                      <w:szCs w:val="18"/>
                      <w:lang w:val="kk-KZ"/>
                    </w:rPr>
                  </w:pPr>
                </w:p>
              </w:tc>
            </w:tr>
            <w:tr w:rsidR="00E07CA4" w:rsidRPr="009D2353" w14:paraId="196DE856" w14:textId="77777777" w:rsidTr="00312A47">
              <w:trPr>
                <w:trHeight w:val="281"/>
              </w:trPr>
              <w:tc>
                <w:tcPr>
                  <w:tcW w:w="458" w:type="dxa"/>
                </w:tcPr>
                <w:p w14:paraId="7B6349BD" w14:textId="77777777" w:rsidR="00E07CA4" w:rsidRPr="00E07CA4" w:rsidRDefault="00E07CA4" w:rsidP="00130818">
                  <w:pPr>
                    <w:framePr w:hSpace="180" w:wrap="around" w:hAnchor="margin" w:xAlign="center" w:y="300"/>
                    <w:jc w:val="both"/>
                    <w:rPr>
                      <w:sz w:val="18"/>
                      <w:szCs w:val="18"/>
                      <w:lang w:val="kk-KZ"/>
                    </w:rPr>
                  </w:pPr>
                  <w:r w:rsidRPr="00E07CA4">
                    <w:rPr>
                      <w:sz w:val="18"/>
                      <w:szCs w:val="18"/>
                      <w:lang w:val="kk-KZ"/>
                    </w:rPr>
                    <w:t>2.</w:t>
                  </w:r>
                </w:p>
              </w:tc>
              <w:tc>
                <w:tcPr>
                  <w:tcW w:w="2782" w:type="dxa"/>
                </w:tcPr>
                <w:p w14:paraId="2B10E427" w14:textId="7FD325E4" w:rsidR="00E07CA4" w:rsidRPr="00E07CA4" w:rsidRDefault="00E07CA4" w:rsidP="00130818">
                  <w:pPr>
                    <w:framePr w:hSpace="180" w:wrap="around" w:hAnchor="margin" w:xAlign="center" w:y="300"/>
                    <w:jc w:val="both"/>
                    <w:rPr>
                      <w:sz w:val="18"/>
                      <w:szCs w:val="18"/>
                      <w:lang w:val="kk-KZ"/>
                    </w:rPr>
                  </w:pPr>
                </w:p>
              </w:tc>
              <w:tc>
                <w:tcPr>
                  <w:tcW w:w="1620" w:type="dxa"/>
                </w:tcPr>
                <w:p w14:paraId="420D75D3" w14:textId="4E67D13E" w:rsidR="00E07CA4" w:rsidRPr="00967CB3" w:rsidRDefault="00E07CA4" w:rsidP="00130818">
                  <w:pPr>
                    <w:framePr w:hSpace="180" w:wrap="around" w:hAnchor="margin" w:xAlign="center" w:y="300"/>
                    <w:jc w:val="both"/>
                    <w:rPr>
                      <w:sz w:val="18"/>
                      <w:szCs w:val="18"/>
                      <w:lang w:val="kk-KZ"/>
                    </w:rPr>
                  </w:pPr>
                </w:p>
              </w:tc>
            </w:tr>
            <w:tr w:rsidR="00E07CA4" w:rsidRPr="009D2353" w14:paraId="735E0923" w14:textId="77777777" w:rsidTr="00312A47">
              <w:trPr>
                <w:trHeight w:val="281"/>
              </w:trPr>
              <w:tc>
                <w:tcPr>
                  <w:tcW w:w="458" w:type="dxa"/>
                </w:tcPr>
                <w:p w14:paraId="2876E610" w14:textId="77777777" w:rsidR="00E07CA4" w:rsidRPr="00E07CA4" w:rsidRDefault="00E07CA4" w:rsidP="00130818">
                  <w:pPr>
                    <w:framePr w:hSpace="180" w:wrap="around" w:hAnchor="margin" w:xAlign="center" w:y="300"/>
                    <w:jc w:val="both"/>
                    <w:rPr>
                      <w:sz w:val="18"/>
                      <w:szCs w:val="18"/>
                      <w:lang w:val="kk-KZ"/>
                    </w:rPr>
                  </w:pPr>
                  <w:r w:rsidRPr="00967CB3">
                    <w:rPr>
                      <w:sz w:val="18"/>
                      <w:szCs w:val="18"/>
                      <w:lang w:val="kk-KZ"/>
                    </w:rPr>
                    <w:t>3</w:t>
                  </w:r>
                  <w:r w:rsidRPr="00E07CA4">
                    <w:rPr>
                      <w:sz w:val="18"/>
                      <w:szCs w:val="18"/>
                      <w:lang w:val="kk-KZ"/>
                    </w:rPr>
                    <w:t>.</w:t>
                  </w:r>
                </w:p>
              </w:tc>
              <w:tc>
                <w:tcPr>
                  <w:tcW w:w="2782" w:type="dxa"/>
                </w:tcPr>
                <w:p w14:paraId="7464BDD7" w14:textId="531F2DEF" w:rsidR="00E07CA4" w:rsidRPr="00E07CA4" w:rsidRDefault="00E07CA4" w:rsidP="00130818">
                  <w:pPr>
                    <w:framePr w:hSpace="180" w:wrap="around" w:hAnchor="margin" w:xAlign="center" w:y="300"/>
                    <w:jc w:val="both"/>
                    <w:rPr>
                      <w:sz w:val="18"/>
                      <w:szCs w:val="18"/>
                      <w:lang w:val="kk-KZ"/>
                    </w:rPr>
                  </w:pPr>
                </w:p>
              </w:tc>
              <w:tc>
                <w:tcPr>
                  <w:tcW w:w="1620" w:type="dxa"/>
                </w:tcPr>
                <w:p w14:paraId="57D3CCA0" w14:textId="62618B05" w:rsidR="00E07CA4" w:rsidRPr="00967CB3" w:rsidRDefault="00E07CA4" w:rsidP="00130818">
                  <w:pPr>
                    <w:framePr w:hSpace="180" w:wrap="around" w:hAnchor="margin" w:xAlign="center" w:y="300"/>
                    <w:jc w:val="both"/>
                    <w:rPr>
                      <w:sz w:val="18"/>
                      <w:szCs w:val="18"/>
                      <w:lang w:val="kk-KZ"/>
                    </w:rPr>
                  </w:pPr>
                </w:p>
              </w:tc>
            </w:tr>
            <w:tr w:rsidR="00E07CA4" w:rsidRPr="009D2353" w14:paraId="4D9BF7FC" w14:textId="77777777" w:rsidTr="00312A47">
              <w:trPr>
                <w:trHeight w:val="281"/>
              </w:trPr>
              <w:tc>
                <w:tcPr>
                  <w:tcW w:w="458" w:type="dxa"/>
                </w:tcPr>
                <w:p w14:paraId="79917CF2" w14:textId="77777777" w:rsidR="00E07CA4" w:rsidRPr="00967CB3" w:rsidRDefault="00E07CA4" w:rsidP="00130818">
                  <w:pPr>
                    <w:framePr w:hSpace="180" w:wrap="around" w:hAnchor="margin" w:xAlign="center" w:y="300"/>
                    <w:jc w:val="both"/>
                    <w:rPr>
                      <w:sz w:val="18"/>
                      <w:szCs w:val="18"/>
                      <w:lang w:val="kk-KZ"/>
                    </w:rPr>
                  </w:pPr>
                  <w:r w:rsidRPr="00967CB3">
                    <w:rPr>
                      <w:sz w:val="18"/>
                      <w:szCs w:val="18"/>
                      <w:lang w:val="kk-KZ"/>
                    </w:rPr>
                    <w:t>4.</w:t>
                  </w:r>
                </w:p>
              </w:tc>
              <w:tc>
                <w:tcPr>
                  <w:tcW w:w="2782" w:type="dxa"/>
                </w:tcPr>
                <w:p w14:paraId="5D734C38" w14:textId="11E869BB" w:rsidR="00E07CA4" w:rsidRPr="00E07CA4" w:rsidRDefault="00E07CA4" w:rsidP="00130818">
                  <w:pPr>
                    <w:framePr w:hSpace="180" w:wrap="around" w:hAnchor="margin" w:xAlign="center" w:y="300"/>
                    <w:jc w:val="both"/>
                    <w:rPr>
                      <w:sz w:val="18"/>
                      <w:szCs w:val="18"/>
                      <w:lang w:val="kk-KZ"/>
                    </w:rPr>
                  </w:pPr>
                </w:p>
              </w:tc>
              <w:tc>
                <w:tcPr>
                  <w:tcW w:w="1620" w:type="dxa"/>
                </w:tcPr>
                <w:p w14:paraId="2B3FE75F" w14:textId="6E3211F9" w:rsidR="00E07CA4" w:rsidRPr="00967CB3" w:rsidRDefault="00E07CA4" w:rsidP="00130818">
                  <w:pPr>
                    <w:framePr w:hSpace="180" w:wrap="around" w:hAnchor="margin" w:xAlign="center" w:y="300"/>
                    <w:jc w:val="both"/>
                    <w:rPr>
                      <w:sz w:val="18"/>
                      <w:szCs w:val="18"/>
                      <w:lang w:val="kk-KZ"/>
                    </w:rPr>
                  </w:pPr>
                </w:p>
              </w:tc>
            </w:tr>
            <w:tr w:rsidR="00E07CA4" w:rsidRPr="009D2353" w14:paraId="4CF3760D" w14:textId="77777777" w:rsidTr="00312A47">
              <w:trPr>
                <w:trHeight w:val="281"/>
              </w:trPr>
              <w:tc>
                <w:tcPr>
                  <w:tcW w:w="458" w:type="dxa"/>
                </w:tcPr>
                <w:p w14:paraId="73855B88" w14:textId="77777777" w:rsidR="00E07CA4" w:rsidRPr="00967CB3" w:rsidRDefault="00E07CA4" w:rsidP="00130818">
                  <w:pPr>
                    <w:framePr w:hSpace="180" w:wrap="around" w:hAnchor="margin" w:xAlign="center" w:y="300"/>
                    <w:jc w:val="both"/>
                    <w:rPr>
                      <w:sz w:val="18"/>
                      <w:szCs w:val="18"/>
                      <w:lang w:val="kk-KZ"/>
                    </w:rPr>
                  </w:pPr>
                  <w:r w:rsidRPr="00967CB3">
                    <w:rPr>
                      <w:sz w:val="18"/>
                      <w:szCs w:val="18"/>
                      <w:lang w:val="kk-KZ"/>
                    </w:rPr>
                    <w:t>5.</w:t>
                  </w:r>
                </w:p>
              </w:tc>
              <w:tc>
                <w:tcPr>
                  <w:tcW w:w="2782" w:type="dxa"/>
                </w:tcPr>
                <w:p w14:paraId="5E155A34" w14:textId="0314D486" w:rsidR="00E07CA4" w:rsidRPr="00E07CA4" w:rsidRDefault="00E07CA4" w:rsidP="00130818">
                  <w:pPr>
                    <w:framePr w:hSpace="180" w:wrap="around" w:hAnchor="margin" w:xAlign="center" w:y="300"/>
                    <w:jc w:val="both"/>
                    <w:rPr>
                      <w:sz w:val="18"/>
                      <w:szCs w:val="18"/>
                      <w:lang w:val="kk-KZ"/>
                    </w:rPr>
                  </w:pPr>
                </w:p>
              </w:tc>
              <w:tc>
                <w:tcPr>
                  <w:tcW w:w="1620" w:type="dxa"/>
                </w:tcPr>
                <w:p w14:paraId="74326902" w14:textId="1C2CF08B" w:rsidR="00E07CA4" w:rsidRPr="00967CB3" w:rsidRDefault="00E07CA4" w:rsidP="00130818">
                  <w:pPr>
                    <w:framePr w:hSpace="180" w:wrap="around" w:hAnchor="margin" w:xAlign="center" w:y="300"/>
                    <w:jc w:val="both"/>
                    <w:rPr>
                      <w:sz w:val="18"/>
                      <w:szCs w:val="18"/>
                      <w:lang w:val="kk-KZ"/>
                    </w:rPr>
                  </w:pPr>
                </w:p>
              </w:tc>
            </w:tr>
            <w:tr w:rsidR="00E07CA4" w:rsidRPr="009D2353" w14:paraId="5DD1F9B4" w14:textId="77777777" w:rsidTr="00312A47">
              <w:trPr>
                <w:trHeight w:val="281"/>
              </w:trPr>
              <w:tc>
                <w:tcPr>
                  <w:tcW w:w="458" w:type="dxa"/>
                </w:tcPr>
                <w:p w14:paraId="3304A22C" w14:textId="77777777" w:rsidR="00E07CA4" w:rsidRPr="00967CB3" w:rsidRDefault="00E07CA4" w:rsidP="00130818">
                  <w:pPr>
                    <w:framePr w:hSpace="180" w:wrap="around" w:hAnchor="margin" w:xAlign="center" w:y="300"/>
                    <w:jc w:val="both"/>
                    <w:rPr>
                      <w:sz w:val="18"/>
                      <w:szCs w:val="18"/>
                      <w:lang w:val="kk-KZ"/>
                    </w:rPr>
                  </w:pPr>
                  <w:r w:rsidRPr="00967CB3">
                    <w:rPr>
                      <w:sz w:val="18"/>
                      <w:szCs w:val="18"/>
                      <w:lang w:val="kk-KZ"/>
                    </w:rPr>
                    <w:t>6.</w:t>
                  </w:r>
                </w:p>
              </w:tc>
              <w:tc>
                <w:tcPr>
                  <w:tcW w:w="2782" w:type="dxa"/>
                </w:tcPr>
                <w:p w14:paraId="53CE3678" w14:textId="4B7E6CB9" w:rsidR="00E07CA4" w:rsidRPr="00E07CA4" w:rsidRDefault="00E07CA4" w:rsidP="00130818">
                  <w:pPr>
                    <w:framePr w:hSpace="180" w:wrap="around" w:hAnchor="margin" w:xAlign="center" w:y="300"/>
                    <w:jc w:val="both"/>
                    <w:rPr>
                      <w:sz w:val="18"/>
                      <w:szCs w:val="18"/>
                      <w:lang w:val="kk-KZ"/>
                    </w:rPr>
                  </w:pPr>
                </w:p>
              </w:tc>
              <w:tc>
                <w:tcPr>
                  <w:tcW w:w="1620" w:type="dxa"/>
                </w:tcPr>
                <w:p w14:paraId="290C742F" w14:textId="5129CBDB" w:rsidR="00E07CA4" w:rsidRPr="00967CB3" w:rsidRDefault="00E07CA4" w:rsidP="00130818">
                  <w:pPr>
                    <w:framePr w:hSpace="180" w:wrap="around" w:hAnchor="margin" w:xAlign="center" w:y="300"/>
                    <w:jc w:val="both"/>
                    <w:rPr>
                      <w:sz w:val="18"/>
                      <w:szCs w:val="18"/>
                      <w:lang w:val="kk-KZ"/>
                    </w:rPr>
                  </w:pPr>
                </w:p>
              </w:tc>
            </w:tr>
            <w:tr w:rsidR="00E07CA4" w:rsidRPr="009D2353" w14:paraId="7B18F3D4" w14:textId="77777777" w:rsidTr="00312A47">
              <w:trPr>
                <w:trHeight w:val="281"/>
              </w:trPr>
              <w:tc>
                <w:tcPr>
                  <w:tcW w:w="458" w:type="dxa"/>
                </w:tcPr>
                <w:p w14:paraId="5B6544EE" w14:textId="77777777" w:rsidR="00E07CA4" w:rsidRPr="00967CB3" w:rsidRDefault="00E07CA4" w:rsidP="00130818">
                  <w:pPr>
                    <w:framePr w:hSpace="180" w:wrap="around" w:hAnchor="margin" w:xAlign="center" w:y="300"/>
                    <w:jc w:val="both"/>
                    <w:rPr>
                      <w:sz w:val="18"/>
                      <w:szCs w:val="18"/>
                      <w:lang w:val="kk-KZ"/>
                    </w:rPr>
                  </w:pPr>
                  <w:r w:rsidRPr="00967CB3">
                    <w:rPr>
                      <w:sz w:val="18"/>
                      <w:szCs w:val="18"/>
                      <w:lang w:val="kk-KZ"/>
                    </w:rPr>
                    <w:t>7.</w:t>
                  </w:r>
                </w:p>
              </w:tc>
              <w:tc>
                <w:tcPr>
                  <w:tcW w:w="2782" w:type="dxa"/>
                </w:tcPr>
                <w:p w14:paraId="571256CB" w14:textId="2EB6AFDE" w:rsidR="00E07CA4" w:rsidRPr="00967CB3" w:rsidRDefault="00E07CA4" w:rsidP="00130818">
                  <w:pPr>
                    <w:framePr w:hSpace="180" w:wrap="around" w:hAnchor="margin" w:xAlign="center" w:y="300"/>
                    <w:jc w:val="both"/>
                    <w:rPr>
                      <w:sz w:val="18"/>
                      <w:szCs w:val="18"/>
                      <w:lang w:val="kk-KZ"/>
                    </w:rPr>
                  </w:pPr>
                </w:p>
              </w:tc>
              <w:tc>
                <w:tcPr>
                  <w:tcW w:w="1620" w:type="dxa"/>
                </w:tcPr>
                <w:p w14:paraId="75989F02" w14:textId="4C1DCFB8" w:rsidR="00E07CA4" w:rsidRPr="00967CB3" w:rsidRDefault="00E07CA4" w:rsidP="00130818">
                  <w:pPr>
                    <w:framePr w:hSpace="180" w:wrap="around" w:hAnchor="margin" w:xAlign="center" w:y="300"/>
                    <w:jc w:val="both"/>
                    <w:rPr>
                      <w:sz w:val="18"/>
                      <w:szCs w:val="18"/>
                      <w:lang w:val="kk-KZ"/>
                    </w:rPr>
                  </w:pPr>
                </w:p>
              </w:tc>
            </w:tr>
          </w:tbl>
          <w:p w14:paraId="0DB4823D" w14:textId="77777777" w:rsidR="00E07CA4" w:rsidRPr="00E07CA4" w:rsidRDefault="00E07CA4" w:rsidP="00E07CA4">
            <w:pPr>
              <w:jc w:val="both"/>
              <w:rPr>
                <w:sz w:val="18"/>
                <w:szCs w:val="18"/>
                <w:lang w:val="kk-KZ"/>
              </w:rPr>
            </w:pPr>
          </w:p>
          <w:p w14:paraId="60F51275" w14:textId="5B6B31A3" w:rsidR="00E07CA4" w:rsidRPr="00E07CA4" w:rsidRDefault="00130818" w:rsidP="00322802">
            <w:pPr>
              <w:jc w:val="both"/>
              <w:rPr>
                <w:sz w:val="18"/>
                <w:szCs w:val="18"/>
                <w:lang w:val="kk-KZ"/>
              </w:rPr>
            </w:pPr>
            <w:r w:rsidRPr="009D2353">
              <w:rPr>
                <w:sz w:val="18"/>
                <w:szCs w:val="18"/>
                <w:lang w:val="kk-KZ"/>
              </w:rPr>
              <w:t>2</w:t>
            </w:r>
            <w:r w:rsidR="00322802">
              <w:rPr>
                <w:sz w:val="18"/>
                <w:szCs w:val="18"/>
                <w:lang w:val="kk-KZ"/>
              </w:rPr>
              <w:t>.</w:t>
            </w:r>
            <w:r w:rsidR="00E07CA4" w:rsidRPr="00E07CA4">
              <w:rPr>
                <w:sz w:val="18"/>
                <w:szCs w:val="18"/>
                <w:lang w:val="kk-KZ"/>
              </w:rPr>
              <w:t xml:space="preserve"> Келісіммен өзгер</w:t>
            </w:r>
            <w:r w:rsidR="00707A89">
              <w:rPr>
                <w:sz w:val="18"/>
                <w:szCs w:val="18"/>
                <w:lang w:val="kk-KZ"/>
              </w:rPr>
              <w:t>тілмеген</w:t>
            </w:r>
            <w:r w:rsidR="00E07CA4" w:rsidRPr="00E07CA4">
              <w:rPr>
                <w:sz w:val="18"/>
                <w:szCs w:val="18"/>
                <w:lang w:val="kk-KZ"/>
              </w:rPr>
              <w:t xml:space="preserve"> бөлі</w:t>
            </w:r>
            <w:r w:rsidR="00707A89">
              <w:rPr>
                <w:sz w:val="18"/>
                <w:szCs w:val="18"/>
                <w:lang w:val="kk-KZ"/>
              </w:rPr>
              <w:t>кте</w:t>
            </w:r>
            <w:r w:rsidR="00E07CA4" w:rsidRPr="00E07CA4">
              <w:rPr>
                <w:sz w:val="18"/>
                <w:szCs w:val="18"/>
                <w:lang w:val="kk-KZ"/>
              </w:rPr>
              <w:t xml:space="preserve">гі </w:t>
            </w:r>
            <w:r w:rsidR="00707A89" w:rsidRPr="00E07CA4">
              <w:rPr>
                <w:sz w:val="18"/>
                <w:szCs w:val="18"/>
                <w:lang w:val="kk-KZ"/>
              </w:rPr>
              <w:t xml:space="preserve"> Шарттың </w:t>
            </w:r>
            <w:r w:rsidR="00E07CA4" w:rsidRPr="00E07CA4">
              <w:rPr>
                <w:sz w:val="18"/>
                <w:szCs w:val="18"/>
                <w:lang w:val="kk-KZ"/>
              </w:rPr>
              <w:t>талаптары күшінде қалады.</w:t>
            </w:r>
          </w:p>
          <w:p w14:paraId="34D20A77" w14:textId="3A5C1A80" w:rsidR="00E07CA4" w:rsidRPr="00E07CA4" w:rsidRDefault="00130818" w:rsidP="00322802">
            <w:pPr>
              <w:jc w:val="both"/>
              <w:rPr>
                <w:sz w:val="18"/>
                <w:szCs w:val="18"/>
                <w:lang w:val="kk-KZ"/>
              </w:rPr>
            </w:pPr>
            <w:r w:rsidRPr="009D2353">
              <w:rPr>
                <w:sz w:val="18"/>
                <w:szCs w:val="18"/>
                <w:lang w:val="kk-KZ"/>
              </w:rPr>
              <w:t>3</w:t>
            </w:r>
            <w:r w:rsidR="00322802">
              <w:rPr>
                <w:sz w:val="18"/>
                <w:szCs w:val="18"/>
                <w:lang w:val="kk-KZ"/>
              </w:rPr>
              <w:t>.</w:t>
            </w:r>
            <w:r w:rsidR="00E07CA4" w:rsidRPr="00E07CA4">
              <w:rPr>
                <w:sz w:val="18"/>
                <w:szCs w:val="18"/>
                <w:lang w:val="kk-KZ"/>
              </w:rPr>
              <w:t>Келісім Шарттың ажырамас бөлігі болып</w:t>
            </w:r>
            <w:r w:rsidR="00707A89">
              <w:rPr>
                <w:sz w:val="18"/>
                <w:szCs w:val="18"/>
                <w:lang w:val="kk-KZ"/>
              </w:rPr>
              <w:t xml:space="preserve"> табылады</w:t>
            </w:r>
            <w:r w:rsidR="00E07CA4" w:rsidRPr="00E07CA4">
              <w:rPr>
                <w:sz w:val="18"/>
                <w:szCs w:val="18"/>
                <w:lang w:val="kk-KZ"/>
              </w:rPr>
              <w:t>.</w:t>
            </w:r>
          </w:p>
          <w:p w14:paraId="78E849A6" w14:textId="7A7163A2" w:rsidR="00E07CA4" w:rsidRPr="00E07CA4" w:rsidRDefault="00130818" w:rsidP="00322802">
            <w:pPr>
              <w:jc w:val="both"/>
              <w:rPr>
                <w:sz w:val="18"/>
                <w:szCs w:val="18"/>
                <w:lang w:val="kk-KZ"/>
              </w:rPr>
            </w:pPr>
            <w:bookmarkStart w:id="0" w:name="_Hlk199864432"/>
            <w:r w:rsidRPr="009D2353">
              <w:rPr>
                <w:sz w:val="18"/>
                <w:szCs w:val="18"/>
                <w:lang w:val="kk-KZ"/>
              </w:rPr>
              <w:t>4</w:t>
            </w:r>
            <w:r w:rsidR="00F02E6D">
              <w:rPr>
                <w:sz w:val="18"/>
                <w:szCs w:val="18"/>
                <w:lang w:val="kk-KZ"/>
              </w:rPr>
              <w:t>.</w:t>
            </w:r>
            <w:r w:rsidR="00F02E6D" w:rsidRPr="00F02E6D">
              <w:rPr>
                <w:sz w:val="18"/>
                <w:szCs w:val="18"/>
                <w:lang w:val="kk-KZ"/>
              </w:rPr>
              <w:t>Келісім «ҰПК» АҚ-ның ФАСТИ 3 жүйесіне көшкені туралы хабарламасында көрсетілген күннен бастап күшіне енеді, бірақ бұл көшудің нақты күнінен ерте емес. Хабарлама Пайдаланушыға шартта көзделген кез келген тәсілмен жіберіледі, және осы келісімнің күшіне енуі хабарламаның алынған күніне байланысты емес</w:t>
            </w:r>
            <w:r w:rsidR="00E07CA4" w:rsidRPr="00F02E6D">
              <w:rPr>
                <w:sz w:val="18"/>
                <w:szCs w:val="18"/>
                <w:lang w:val="kk-KZ"/>
              </w:rPr>
              <w:t>.</w:t>
            </w:r>
          </w:p>
          <w:bookmarkEnd w:id="0"/>
          <w:p w14:paraId="025E5E05" w14:textId="737C91AE" w:rsidR="00E07CA4" w:rsidRPr="00E07CA4" w:rsidRDefault="00130818" w:rsidP="00322802">
            <w:pPr>
              <w:jc w:val="both"/>
              <w:rPr>
                <w:sz w:val="18"/>
                <w:szCs w:val="18"/>
                <w:lang w:val="kk-KZ"/>
              </w:rPr>
            </w:pPr>
            <w:r w:rsidRPr="009D2353">
              <w:rPr>
                <w:sz w:val="18"/>
                <w:szCs w:val="18"/>
                <w:lang w:val="kk-KZ"/>
              </w:rPr>
              <w:t>5</w:t>
            </w:r>
            <w:r w:rsidR="00322802">
              <w:rPr>
                <w:sz w:val="18"/>
                <w:szCs w:val="18"/>
                <w:lang w:val="kk-KZ"/>
              </w:rPr>
              <w:t>.</w:t>
            </w:r>
            <w:r w:rsidR="00E07CA4" w:rsidRPr="00E07CA4">
              <w:rPr>
                <w:sz w:val="18"/>
                <w:szCs w:val="18"/>
                <w:lang w:val="kk-KZ"/>
              </w:rPr>
              <w:t xml:space="preserve">Келісім Тараптардың әрқайсысы үшін бір-бірден 2 (екі) түпнұсқа данада құрылды. </w:t>
            </w:r>
            <w:r w:rsidR="00D5140B" w:rsidRPr="00967CB3">
              <w:rPr>
                <w:sz w:val="18"/>
                <w:szCs w:val="18"/>
                <w:lang w:val="kk-KZ"/>
              </w:rPr>
              <w:t>Екі дананың да заңды күші бірдей.</w:t>
            </w:r>
            <w:r w:rsidR="00E07CA4" w:rsidRPr="00E07CA4">
              <w:rPr>
                <w:sz w:val="18"/>
                <w:szCs w:val="18"/>
                <w:lang w:val="kk-KZ"/>
              </w:rPr>
              <w:t xml:space="preserve"> </w:t>
            </w:r>
          </w:p>
          <w:p w14:paraId="79498AE7" w14:textId="77777777" w:rsidR="00E07CA4" w:rsidRPr="00E07CA4" w:rsidRDefault="00E07CA4" w:rsidP="00E07CA4">
            <w:pPr>
              <w:jc w:val="both"/>
              <w:rPr>
                <w:sz w:val="18"/>
                <w:szCs w:val="18"/>
                <w:lang w:val="kk-KZ"/>
              </w:rPr>
            </w:pPr>
          </w:p>
          <w:p w14:paraId="1562BCC1" w14:textId="0467CE22" w:rsidR="00E07CA4" w:rsidRPr="00E07CA4" w:rsidRDefault="00322802" w:rsidP="00322802">
            <w:pPr>
              <w:jc w:val="center"/>
              <w:rPr>
                <w:b/>
                <w:sz w:val="18"/>
                <w:szCs w:val="18"/>
                <w:lang w:val="kk-KZ"/>
              </w:rPr>
            </w:pPr>
            <w:r>
              <w:rPr>
                <w:b/>
                <w:sz w:val="18"/>
                <w:szCs w:val="18"/>
                <w:lang w:val="kk-KZ"/>
              </w:rPr>
              <w:t>7.</w:t>
            </w:r>
            <w:r w:rsidR="00E07CA4" w:rsidRPr="00E07CA4">
              <w:rPr>
                <w:b/>
                <w:sz w:val="18"/>
                <w:szCs w:val="18"/>
                <w:lang w:val="kk-KZ"/>
              </w:rPr>
              <w:t>ТАРАПТАРДЫҢ ОРНАЛАСҚАН ЖЕРЛЕРІ МЕН ДЕРЕКТЕМЕЛЕРІ</w:t>
            </w:r>
          </w:p>
          <w:p w14:paraId="07EFF3D6" w14:textId="77777777" w:rsidR="00E07CA4" w:rsidRPr="00E07CA4" w:rsidRDefault="00E07CA4" w:rsidP="00E07CA4">
            <w:pPr>
              <w:jc w:val="both"/>
              <w:rPr>
                <w:b/>
                <w:sz w:val="18"/>
                <w:szCs w:val="18"/>
                <w:lang w:val="kk-KZ"/>
              </w:rPr>
            </w:pPr>
          </w:p>
          <w:p w14:paraId="1B6A034E" w14:textId="077F3150" w:rsidR="00E07CA4" w:rsidRPr="00E07CA4" w:rsidRDefault="00E07CA4" w:rsidP="00E07CA4">
            <w:pPr>
              <w:jc w:val="both"/>
              <w:rPr>
                <w:sz w:val="18"/>
                <w:szCs w:val="18"/>
                <w:lang w:val="kk-KZ"/>
              </w:rPr>
            </w:pPr>
            <w:r w:rsidRPr="00E07CA4">
              <w:rPr>
                <w:b/>
                <w:sz w:val="18"/>
                <w:szCs w:val="18"/>
                <w:lang w:val="kk-KZ"/>
              </w:rPr>
              <w:t>«ҰТК» АҚ:</w:t>
            </w:r>
            <w:r w:rsidRPr="00E07CA4">
              <w:rPr>
                <w:sz w:val="18"/>
                <w:szCs w:val="18"/>
                <w:lang w:val="kk-KZ"/>
              </w:rPr>
              <w:t xml:space="preserve"> «Қазақстан Республикасы Ұлттық Банкінің Ұлттық төлем корпорациясы» АҚ,  A15C9T5, Алматы қ., Көктем-3» ы/а, 21 үй, БСН 960440000151, «Қазақстан Халық Банкі» АҚ</w:t>
            </w:r>
            <w:r w:rsidR="004B2505">
              <w:rPr>
                <w:sz w:val="18"/>
                <w:szCs w:val="18"/>
                <w:lang w:val="kk-KZ"/>
              </w:rPr>
              <w:t xml:space="preserve"> АФ</w:t>
            </w:r>
            <w:r w:rsidRPr="00E07CA4">
              <w:rPr>
                <w:sz w:val="18"/>
                <w:szCs w:val="18"/>
                <w:lang w:val="kk-KZ"/>
              </w:rPr>
              <w:t xml:space="preserve">-дағы ЖСК </w:t>
            </w:r>
            <w:r w:rsidR="004B2505" w:rsidRPr="00922BED">
              <w:rPr>
                <w:sz w:val="18"/>
                <w:szCs w:val="18"/>
                <w:lang w:val="kk-KZ"/>
              </w:rPr>
              <w:t xml:space="preserve"> KZ58601A861013807291</w:t>
            </w:r>
            <w:r w:rsidRPr="00E07CA4">
              <w:rPr>
                <w:sz w:val="18"/>
                <w:szCs w:val="18"/>
                <w:lang w:val="kk-KZ"/>
              </w:rPr>
              <w:t>, БСК HSBKKZKX.</w:t>
            </w:r>
          </w:p>
          <w:p w14:paraId="4D0D8168" w14:textId="77777777" w:rsidR="00E07CA4" w:rsidRPr="00E07CA4" w:rsidRDefault="00E07CA4" w:rsidP="00E07CA4">
            <w:pPr>
              <w:jc w:val="both"/>
              <w:rPr>
                <w:b/>
                <w:sz w:val="18"/>
                <w:szCs w:val="18"/>
                <w:lang w:val="kk-KZ"/>
              </w:rPr>
            </w:pPr>
          </w:p>
          <w:p w14:paraId="14DE51D8" w14:textId="08120A43" w:rsidR="001717FD" w:rsidRPr="001717FD" w:rsidRDefault="00E07CA4" w:rsidP="001717FD">
            <w:pPr>
              <w:rPr>
                <w:b/>
                <w:sz w:val="18"/>
                <w:szCs w:val="18"/>
                <w:lang w:val="kk-KZ"/>
              </w:rPr>
            </w:pPr>
            <w:r w:rsidRPr="00E07CA4">
              <w:rPr>
                <w:b/>
                <w:sz w:val="18"/>
                <w:szCs w:val="18"/>
                <w:lang w:val="kk-KZ"/>
              </w:rPr>
              <w:t>ПАЙДАЛАНУШЫ</w:t>
            </w:r>
            <w:r w:rsidR="00120FC5">
              <w:rPr>
                <w:b/>
                <w:sz w:val="18"/>
                <w:szCs w:val="18"/>
                <w:lang w:val="kk-KZ"/>
              </w:rPr>
              <w:t xml:space="preserve">: </w:t>
            </w:r>
            <w:r w:rsidR="001717FD">
              <w:rPr>
                <w:b/>
                <w:sz w:val="18"/>
                <w:szCs w:val="18"/>
                <w:lang w:val="kk-KZ"/>
              </w:rPr>
              <w:t xml:space="preserve"> </w:t>
            </w:r>
            <w:r w:rsidR="001717FD" w:rsidRPr="001717FD">
              <w:rPr>
                <w:b/>
                <w:sz w:val="18"/>
                <w:szCs w:val="18"/>
                <w:lang w:val="kk-KZ"/>
              </w:rPr>
              <w:t>____________</w:t>
            </w:r>
          </w:p>
          <w:p w14:paraId="6279F090" w14:textId="2FF67CFF" w:rsidR="00E07CA4" w:rsidRDefault="00E07CA4" w:rsidP="00E07CA4">
            <w:pPr>
              <w:jc w:val="both"/>
              <w:rPr>
                <w:b/>
                <w:sz w:val="18"/>
                <w:szCs w:val="18"/>
                <w:lang w:val="kk-KZ"/>
              </w:rPr>
            </w:pPr>
          </w:p>
          <w:p w14:paraId="6C4BF18B" w14:textId="387E465A" w:rsidR="001717FD" w:rsidRDefault="001717FD" w:rsidP="00E07CA4">
            <w:pPr>
              <w:jc w:val="both"/>
              <w:rPr>
                <w:b/>
                <w:sz w:val="18"/>
                <w:szCs w:val="18"/>
                <w:lang w:val="kk-KZ"/>
              </w:rPr>
            </w:pPr>
          </w:p>
          <w:p w14:paraId="5F5DB10D" w14:textId="77777777" w:rsidR="001717FD" w:rsidRPr="00E07CA4" w:rsidRDefault="001717FD" w:rsidP="00E07CA4">
            <w:pPr>
              <w:jc w:val="both"/>
              <w:rPr>
                <w:sz w:val="18"/>
                <w:szCs w:val="18"/>
                <w:lang w:val="kk-KZ"/>
              </w:rPr>
            </w:pPr>
          </w:p>
          <w:p w14:paraId="7B0EB381" w14:textId="77777777" w:rsidR="00E07CA4" w:rsidRPr="00E07CA4" w:rsidRDefault="00E07CA4" w:rsidP="00E07CA4">
            <w:pPr>
              <w:jc w:val="both"/>
              <w:rPr>
                <w:b/>
                <w:sz w:val="18"/>
                <w:szCs w:val="18"/>
                <w:lang w:val="kk-KZ"/>
              </w:rPr>
            </w:pPr>
            <w:r w:rsidRPr="00E07CA4">
              <w:rPr>
                <w:b/>
                <w:sz w:val="18"/>
                <w:szCs w:val="18"/>
                <w:lang w:val="kk-KZ"/>
              </w:rPr>
              <w:t xml:space="preserve">«ҰТК» АҚ                </w:t>
            </w:r>
            <w:r w:rsidRPr="00E07CA4">
              <w:rPr>
                <w:b/>
                <w:sz w:val="18"/>
                <w:szCs w:val="18"/>
                <w:lang w:val="kk-KZ"/>
              </w:rPr>
              <w:tab/>
            </w:r>
            <w:r w:rsidRPr="00E07CA4">
              <w:rPr>
                <w:b/>
                <w:sz w:val="18"/>
                <w:szCs w:val="18"/>
                <w:lang w:val="kk-KZ"/>
              </w:rPr>
              <w:tab/>
              <w:t xml:space="preserve"> ПАЙДАЛАНУШЫ</w:t>
            </w:r>
          </w:p>
          <w:p w14:paraId="7E094AFA" w14:textId="77777777" w:rsidR="00E07CA4" w:rsidRPr="00E07CA4" w:rsidRDefault="00E07CA4" w:rsidP="00E07CA4">
            <w:pPr>
              <w:jc w:val="both"/>
              <w:rPr>
                <w:b/>
                <w:sz w:val="18"/>
                <w:szCs w:val="18"/>
                <w:lang w:val="kk-KZ"/>
              </w:rPr>
            </w:pPr>
          </w:p>
          <w:p w14:paraId="5C5E09AF" w14:textId="5C1CA9FD" w:rsidR="001A47D9" w:rsidRPr="00BF0E6F" w:rsidRDefault="00E07CA4" w:rsidP="00E07CA4">
            <w:pPr>
              <w:jc w:val="both"/>
              <w:rPr>
                <w:b/>
                <w:sz w:val="18"/>
                <w:szCs w:val="18"/>
                <w:lang w:val="kk-KZ"/>
              </w:rPr>
            </w:pPr>
            <w:r w:rsidRPr="00E07CA4">
              <w:rPr>
                <w:sz w:val="18"/>
                <w:szCs w:val="18"/>
                <w:lang w:val="kk-KZ"/>
              </w:rPr>
              <w:t>____________</w:t>
            </w:r>
            <w:r w:rsidRPr="00E07CA4">
              <w:rPr>
                <w:b/>
                <w:sz w:val="18"/>
                <w:szCs w:val="18"/>
                <w:lang w:val="kk-KZ"/>
              </w:rPr>
              <w:t xml:space="preserve">                </w:t>
            </w:r>
            <w:r w:rsidR="001717FD">
              <w:rPr>
                <w:b/>
                <w:sz w:val="18"/>
                <w:szCs w:val="18"/>
                <w:lang w:val="kk-KZ"/>
              </w:rPr>
              <w:t xml:space="preserve">            </w:t>
            </w:r>
            <w:r w:rsidRPr="00E07CA4">
              <w:rPr>
                <w:b/>
                <w:sz w:val="18"/>
                <w:szCs w:val="18"/>
                <w:lang w:val="kk-KZ"/>
              </w:rPr>
              <w:t xml:space="preserve">  </w:t>
            </w:r>
            <w:r w:rsidR="001717FD">
              <w:rPr>
                <w:b/>
                <w:sz w:val="18"/>
                <w:szCs w:val="18"/>
                <w:lang w:val="kk-KZ"/>
              </w:rPr>
              <w:t xml:space="preserve">        </w:t>
            </w:r>
            <w:r w:rsidRPr="00E07CA4">
              <w:rPr>
                <w:b/>
                <w:sz w:val="18"/>
                <w:szCs w:val="18"/>
                <w:lang w:val="kk-KZ"/>
              </w:rPr>
              <w:t xml:space="preserve"> __________</w:t>
            </w:r>
            <w:r w:rsidRPr="00E07CA4">
              <w:rPr>
                <w:b/>
                <w:bCs/>
                <w:sz w:val="18"/>
                <w:szCs w:val="18"/>
              </w:rPr>
              <w:t xml:space="preserve"> </w:t>
            </w:r>
          </w:p>
        </w:tc>
        <w:tc>
          <w:tcPr>
            <w:tcW w:w="5244" w:type="dxa"/>
            <w:tcBorders>
              <w:top w:val="single" w:sz="4" w:space="0" w:color="auto"/>
              <w:left w:val="single" w:sz="4" w:space="0" w:color="auto"/>
              <w:bottom w:val="single" w:sz="4" w:space="0" w:color="auto"/>
              <w:right w:val="single" w:sz="4" w:space="0" w:color="auto"/>
            </w:tcBorders>
          </w:tcPr>
          <w:p w14:paraId="1EA677D0" w14:textId="77777777" w:rsidR="0050533B" w:rsidRDefault="0050533B" w:rsidP="0070448D">
            <w:pPr>
              <w:pStyle w:val="a7"/>
              <w:rPr>
                <w:sz w:val="18"/>
                <w:szCs w:val="18"/>
                <w:lang w:val="kk-KZ"/>
              </w:rPr>
            </w:pPr>
          </w:p>
          <w:p w14:paraId="734F15FD" w14:textId="149A6610" w:rsidR="00A42ED9" w:rsidRPr="00025852" w:rsidRDefault="00A42ED9" w:rsidP="0070448D">
            <w:pPr>
              <w:pStyle w:val="a7"/>
              <w:rPr>
                <w:sz w:val="18"/>
                <w:szCs w:val="18"/>
              </w:rPr>
            </w:pPr>
            <w:r w:rsidRPr="0070448D">
              <w:rPr>
                <w:sz w:val="18"/>
                <w:szCs w:val="18"/>
              </w:rPr>
              <w:t>ДОПОЛНИТЕЛЬНОЕ СОГЛАШЕНИЕ №</w:t>
            </w:r>
            <w:r w:rsidR="00DA609B">
              <w:rPr>
                <w:sz w:val="18"/>
                <w:szCs w:val="18"/>
              </w:rPr>
              <w:t xml:space="preserve"> </w:t>
            </w:r>
            <w:r w:rsidR="00551A00">
              <w:rPr>
                <w:sz w:val="18"/>
                <w:szCs w:val="18"/>
              </w:rPr>
              <w:t>___</w:t>
            </w:r>
            <w:r w:rsidR="00002CC0" w:rsidRPr="00025852">
              <w:rPr>
                <w:sz w:val="18"/>
                <w:szCs w:val="18"/>
              </w:rPr>
              <w:t>/_________</w:t>
            </w:r>
          </w:p>
          <w:p w14:paraId="3C0B8A4A" w14:textId="77777777" w:rsidR="00EE2681" w:rsidRDefault="00A42ED9" w:rsidP="00065962">
            <w:pPr>
              <w:jc w:val="center"/>
              <w:rPr>
                <w:sz w:val="18"/>
                <w:szCs w:val="18"/>
              </w:rPr>
            </w:pPr>
            <w:r w:rsidRPr="0070448D">
              <w:rPr>
                <w:sz w:val="18"/>
                <w:szCs w:val="18"/>
              </w:rPr>
              <w:t xml:space="preserve">к Договору о предоставлении информационных услуг </w:t>
            </w:r>
          </w:p>
          <w:p w14:paraId="21C50AA2" w14:textId="77777777" w:rsidR="00EE2681" w:rsidRDefault="00A42ED9" w:rsidP="00065962">
            <w:pPr>
              <w:jc w:val="center"/>
              <w:rPr>
                <w:sz w:val="18"/>
                <w:szCs w:val="18"/>
              </w:rPr>
            </w:pPr>
            <w:r w:rsidRPr="0070448D">
              <w:rPr>
                <w:sz w:val="18"/>
                <w:szCs w:val="18"/>
              </w:rPr>
              <w:t>и п</w:t>
            </w:r>
            <w:r w:rsidR="00EE2681">
              <w:rPr>
                <w:sz w:val="18"/>
                <w:szCs w:val="18"/>
              </w:rPr>
              <w:t xml:space="preserve">ризнании электронного документа </w:t>
            </w:r>
          </w:p>
          <w:p w14:paraId="1F35A2D9" w14:textId="743F6C67" w:rsidR="00065962" w:rsidRDefault="00945884" w:rsidP="00065962">
            <w:pPr>
              <w:jc w:val="center"/>
              <w:rPr>
                <w:sz w:val="18"/>
                <w:szCs w:val="18"/>
                <w:lang w:val="kk-KZ"/>
              </w:rPr>
            </w:pPr>
            <w:r>
              <w:rPr>
                <w:sz w:val="18"/>
                <w:szCs w:val="18"/>
              </w:rPr>
              <w:t>_______________</w:t>
            </w:r>
          </w:p>
          <w:p w14:paraId="67B528EF" w14:textId="77777777" w:rsidR="001C3E1A" w:rsidRPr="00065962" w:rsidRDefault="001C3E1A" w:rsidP="00065962">
            <w:pPr>
              <w:jc w:val="center"/>
              <w:rPr>
                <w:b/>
                <w:sz w:val="18"/>
                <w:szCs w:val="18"/>
                <w:lang w:val="kk-KZ"/>
              </w:rPr>
            </w:pPr>
          </w:p>
          <w:tbl>
            <w:tblPr>
              <w:tblW w:w="4860" w:type="dxa"/>
              <w:tblInd w:w="72" w:type="dxa"/>
              <w:tblLayout w:type="fixed"/>
              <w:tblLook w:val="0000" w:firstRow="0" w:lastRow="0" w:firstColumn="0" w:lastColumn="0" w:noHBand="0" w:noVBand="0"/>
            </w:tblPr>
            <w:tblGrid>
              <w:gridCol w:w="1404"/>
              <w:gridCol w:w="3456"/>
            </w:tblGrid>
            <w:tr w:rsidR="00A42ED9" w:rsidRPr="00A42ED9" w14:paraId="0227EC62" w14:textId="77777777">
              <w:tc>
                <w:tcPr>
                  <w:tcW w:w="1404" w:type="dxa"/>
                </w:tcPr>
                <w:p w14:paraId="2BF04B51" w14:textId="77777777" w:rsidR="00A42ED9" w:rsidRPr="00A42ED9" w:rsidRDefault="00A42ED9" w:rsidP="00130818">
                  <w:pPr>
                    <w:framePr w:hSpace="180" w:wrap="around" w:hAnchor="margin" w:xAlign="center" w:y="300"/>
                    <w:rPr>
                      <w:sz w:val="18"/>
                      <w:szCs w:val="18"/>
                    </w:rPr>
                  </w:pPr>
                  <w:r w:rsidRPr="00A42ED9">
                    <w:rPr>
                      <w:sz w:val="18"/>
                      <w:szCs w:val="18"/>
                    </w:rPr>
                    <w:t>г. Алматы</w:t>
                  </w:r>
                </w:p>
              </w:tc>
              <w:tc>
                <w:tcPr>
                  <w:tcW w:w="3456" w:type="dxa"/>
                </w:tcPr>
                <w:p w14:paraId="3C862AE2" w14:textId="5830334E" w:rsidR="00A42ED9" w:rsidRPr="00A42ED9" w:rsidRDefault="00A42ED9" w:rsidP="00130818">
                  <w:pPr>
                    <w:framePr w:hSpace="180" w:wrap="around" w:hAnchor="margin" w:xAlign="center" w:y="300"/>
                    <w:jc w:val="right"/>
                    <w:rPr>
                      <w:sz w:val="18"/>
                      <w:szCs w:val="18"/>
                    </w:rPr>
                  </w:pPr>
                  <w:r w:rsidRPr="00A42ED9">
                    <w:rPr>
                      <w:sz w:val="18"/>
                      <w:szCs w:val="18"/>
                    </w:rPr>
                    <w:t xml:space="preserve"> </w:t>
                  </w:r>
                  <w:r w:rsidR="00261C76">
                    <w:rPr>
                      <w:sz w:val="18"/>
                      <w:szCs w:val="18"/>
                      <w:lang w:val="kk-KZ"/>
                    </w:rPr>
                    <w:t>________________</w:t>
                  </w:r>
                  <w:r w:rsidR="00D537FD">
                    <w:rPr>
                      <w:sz w:val="18"/>
                      <w:szCs w:val="18"/>
                    </w:rPr>
                    <w:t xml:space="preserve"> </w:t>
                  </w:r>
                  <w:r w:rsidRPr="00A42ED9">
                    <w:rPr>
                      <w:sz w:val="18"/>
                      <w:szCs w:val="18"/>
                    </w:rPr>
                    <w:t>20</w:t>
                  </w:r>
                  <w:r w:rsidR="00945884">
                    <w:rPr>
                      <w:sz w:val="18"/>
                      <w:szCs w:val="18"/>
                    </w:rPr>
                    <w:t>2</w:t>
                  </w:r>
                  <w:r w:rsidR="00E62AD7">
                    <w:rPr>
                      <w:sz w:val="18"/>
                      <w:szCs w:val="18"/>
                    </w:rPr>
                    <w:t>5</w:t>
                  </w:r>
                  <w:r w:rsidRPr="00A42ED9">
                    <w:rPr>
                      <w:sz w:val="18"/>
                      <w:szCs w:val="18"/>
                    </w:rPr>
                    <w:t xml:space="preserve"> г.</w:t>
                  </w:r>
                </w:p>
              </w:tc>
            </w:tr>
          </w:tbl>
          <w:p w14:paraId="50A41BA1" w14:textId="77777777" w:rsidR="00A42ED9" w:rsidRPr="0070448D" w:rsidRDefault="00A42ED9" w:rsidP="0070448D">
            <w:pPr>
              <w:rPr>
                <w:b/>
                <w:sz w:val="18"/>
                <w:szCs w:val="18"/>
              </w:rPr>
            </w:pPr>
          </w:p>
          <w:p w14:paraId="42C4D9E4" w14:textId="13DF6397" w:rsidR="00A42ED9" w:rsidRDefault="00E62AD7" w:rsidP="00240AFB">
            <w:pPr>
              <w:jc w:val="both"/>
              <w:rPr>
                <w:sz w:val="18"/>
                <w:szCs w:val="18"/>
              </w:rPr>
            </w:pPr>
            <w:r w:rsidRPr="00E62AD7">
              <w:rPr>
                <w:sz w:val="18"/>
                <w:szCs w:val="18"/>
              </w:rPr>
              <w:t>Акционерное общество «Национальная платежная корпорация Национального Банка Республики Казахстан»</w:t>
            </w:r>
            <w:r w:rsidR="00A42ED9" w:rsidRPr="0070448D">
              <w:rPr>
                <w:sz w:val="18"/>
                <w:szCs w:val="18"/>
              </w:rPr>
              <w:t xml:space="preserve">, именуемое в дальнейшем </w:t>
            </w:r>
            <w:r>
              <w:rPr>
                <w:sz w:val="18"/>
                <w:szCs w:val="18"/>
              </w:rPr>
              <w:t>АО «НПК»</w:t>
            </w:r>
            <w:r w:rsidR="00A42ED9" w:rsidRPr="0070448D">
              <w:rPr>
                <w:sz w:val="18"/>
                <w:szCs w:val="18"/>
              </w:rPr>
              <w:t xml:space="preserve">, в лице </w:t>
            </w:r>
            <w:r>
              <w:t xml:space="preserve"> </w:t>
            </w:r>
            <w:proofErr w:type="spellStart"/>
            <w:r w:rsidR="00260FF6">
              <w:rPr>
                <w:sz w:val="18"/>
                <w:szCs w:val="18"/>
                <w:lang w:val="kk-KZ"/>
              </w:rPr>
              <w:t>Председателя</w:t>
            </w:r>
            <w:proofErr w:type="spellEnd"/>
            <w:r w:rsidR="00260FF6">
              <w:rPr>
                <w:sz w:val="18"/>
                <w:szCs w:val="18"/>
                <w:lang w:val="kk-KZ"/>
              </w:rPr>
              <w:t xml:space="preserve"> </w:t>
            </w:r>
            <w:proofErr w:type="spellStart"/>
            <w:r w:rsidR="00260FF6">
              <w:rPr>
                <w:sz w:val="18"/>
                <w:szCs w:val="18"/>
                <w:lang w:val="kk-KZ"/>
              </w:rPr>
              <w:t>Правления</w:t>
            </w:r>
            <w:proofErr w:type="spellEnd"/>
            <w:r w:rsidR="00260FF6">
              <w:rPr>
                <w:sz w:val="18"/>
                <w:szCs w:val="18"/>
                <w:lang w:val="kk-KZ"/>
              </w:rPr>
              <w:t xml:space="preserve"> </w:t>
            </w:r>
            <w:proofErr w:type="spellStart"/>
            <w:r w:rsidR="00260FF6">
              <w:rPr>
                <w:sz w:val="18"/>
                <w:szCs w:val="18"/>
                <w:lang w:val="kk-KZ"/>
              </w:rPr>
              <w:t>Самаевой</w:t>
            </w:r>
            <w:proofErr w:type="spellEnd"/>
            <w:r w:rsidR="00260FF6">
              <w:rPr>
                <w:sz w:val="18"/>
                <w:szCs w:val="18"/>
                <w:lang w:val="kk-KZ"/>
              </w:rPr>
              <w:t xml:space="preserve"> Ж.Т</w:t>
            </w:r>
            <w:r w:rsidR="00DE50B4">
              <w:rPr>
                <w:sz w:val="18"/>
                <w:szCs w:val="18"/>
                <w:lang w:val="kk-KZ"/>
              </w:rPr>
              <w:t>.</w:t>
            </w:r>
            <w:r w:rsidR="00A42ED9" w:rsidRPr="0070448D">
              <w:rPr>
                <w:sz w:val="18"/>
                <w:szCs w:val="18"/>
              </w:rPr>
              <w:t xml:space="preserve">, </w:t>
            </w:r>
            <w:r w:rsidRPr="0070448D">
              <w:rPr>
                <w:sz w:val="18"/>
                <w:szCs w:val="18"/>
              </w:rPr>
              <w:t>действующе</w:t>
            </w:r>
            <w:r>
              <w:rPr>
                <w:sz w:val="18"/>
                <w:szCs w:val="18"/>
              </w:rPr>
              <w:t>й</w:t>
            </w:r>
            <w:r w:rsidRPr="0070448D">
              <w:rPr>
                <w:sz w:val="18"/>
                <w:szCs w:val="18"/>
              </w:rPr>
              <w:t xml:space="preserve"> </w:t>
            </w:r>
            <w:r w:rsidR="00A42ED9" w:rsidRPr="0070448D">
              <w:rPr>
                <w:sz w:val="18"/>
                <w:szCs w:val="18"/>
              </w:rPr>
              <w:t xml:space="preserve">на основании </w:t>
            </w:r>
            <w:proofErr w:type="spellStart"/>
            <w:r w:rsidR="00260FF6">
              <w:rPr>
                <w:sz w:val="18"/>
                <w:szCs w:val="18"/>
                <w:lang w:val="kk-KZ"/>
              </w:rPr>
              <w:t>Устава</w:t>
            </w:r>
            <w:proofErr w:type="spellEnd"/>
            <w:r w:rsidR="00A42ED9" w:rsidRPr="0070448D">
              <w:rPr>
                <w:sz w:val="18"/>
                <w:szCs w:val="18"/>
              </w:rPr>
              <w:t xml:space="preserve">, с одной стороны и </w:t>
            </w:r>
            <w:r w:rsidR="00945884">
              <w:rPr>
                <w:sz w:val="18"/>
                <w:szCs w:val="18"/>
              </w:rPr>
              <w:t>____________</w:t>
            </w:r>
            <w:r w:rsidR="006644DA" w:rsidRPr="006644DA">
              <w:rPr>
                <w:sz w:val="18"/>
                <w:szCs w:val="18"/>
              </w:rPr>
              <w:t xml:space="preserve">, именуемое в дальнейшем Пользователь, </w:t>
            </w:r>
            <w:r w:rsidR="006644DA" w:rsidRPr="00D47331">
              <w:rPr>
                <w:sz w:val="18"/>
                <w:szCs w:val="18"/>
              </w:rPr>
              <w:t xml:space="preserve">в лице </w:t>
            </w:r>
            <w:r w:rsidR="00945884">
              <w:rPr>
                <w:sz w:val="18"/>
                <w:szCs w:val="18"/>
              </w:rPr>
              <w:t>_____________</w:t>
            </w:r>
            <w:r w:rsidR="003B10E3" w:rsidRPr="00D47331">
              <w:rPr>
                <w:sz w:val="18"/>
                <w:szCs w:val="18"/>
              </w:rPr>
              <w:t>.</w:t>
            </w:r>
            <w:r w:rsidR="006644DA" w:rsidRPr="00D47331">
              <w:rPr>
                <w:sz w:val="18"/>
                <w:szCs w:val="18"/>
              </w:rPr>
              <w:t>,</w:t>
            </w:r>
            <w:r w:rsidR="00A42ED9" w:rsidRPr="00D47331">
              <w:rPr>
                <w:sz w:val="18"/>
                <w:szCs w:val="18"/>
              </w:rPr>
              <w:t xml:space="preserve"> действующего на основании,</w:t>
            </w:r>
            <w:r w:rsidR="00A42ED9" w:rsidRPr="0070448D">
              <w:rPr>
                <w:sz w:val="18"/>
                <w:szCs w:val="18"/>
              </w:rPr>
              <w:t xml:space="preserve"> с другой стороны, в дальнейшем именуемые Стороны, заключили настоящее Дополнительное соглашение №</w:t>
            </w:r>
            <w:r w:rsidR="00DA609B">
              <w:rPr>
                <w:sz w:val="18"/>
                <w:szCs w:val="18"/>
              </w:rPr>
              <w:t xml:space="preserve"> </w:t>
            </w:r>
            <w:r w:rsidR="00945884">
              <w:rPr>
                <w:sz w:val="18"/>
                <w:szCs w:val="18"/>
              </w:rPr>
              <w:t>__</w:t>
            </w:r>
            <w:r w:rsidR="00507722" w:rsidRPr="0070448D">
              <w:rPr>
                <w:sz w:val="18"/>
                <w:szCs w:val="18"/>
              </w:rPr>
              <w:t xml:space="preserve"> </w:t>
            </w:r>
            <w:r w:rsidR="00A42ED9" w:rsidRPr="0070448D">
              <w:rPr>
                <w:sz w:val="18"/>
                <w:szCs w:val="18"/>
              </w:rPr>
              <w:t xml:space="preserve">(далее – Соглашение) к Договору о предоставлении информационных услуг и признании электронного документа </w:t>
            </w:r>
            <w:r w:rsidR="00F66961" w:rsidRPr="0070448D">
              <w:rPr>
                <w:sz w:val="18"/>
                <w:szCs w:val="18"/>
              </w:rPr>
              <w:t xml:space="preserve">от </w:t>
            </w:r>
            <w:r w:rsidR="00945884">
              <w:rPr>
                <w:sz w:val="18"/>
                <w:szCs w:val="18"/>
              </w:rPr>
              <w:t>____________</w:t>
            </w:r>
            <w:r w:rsidR="00A42ED9" w:rsidRPr="0070448D">
              <w:rPr>
                <w:sz w:val="18"/>
                <w:szCs w:val="18"/>
              </w:rPr>
              <w:t xml:space="preserve">, </w:t>
            </w:r>
            <w:r w:rsidR="00D537FD" w:rsidRPr="0070448D">
              <w:rPr>
                <w:sz w:val="18"/>
                <w:szCs w:val="18"/>
              </w:rPr>
              <w:t>з</w:t>
            </w:r>
            <w:r w:rsidR="00A42ED9" w:rsidRPr="0070448D">
              <w:rPr>
                <w:sz w:val="18"/>
                <w:szCs w:val="18"/>
              </w:rPr>
              <w:t>аключенн</w:t>
            </w:r>
            <w:r w:rsidR="00EE2681">
              <w:rPr>
                <w:sz w:val="18"/>
                <w:szCs w:val="18"/>
              </w:rPr>
              <w:t>о</w:t>
            </w:r>
            <w:r w:rsidR="00A42ED9" w:rsidRPr="0070448D">
              <w:rPr>
                <w:sz w:val="18"/>
                <w:szCs w:val="18"/>
              </w:rPr>
              <w:t>м</w:t>
            </w:r>
            <w:r w:rsidR="00EE2681">
              <w:rPr>
                <w:sz w:val="18"/>
                <w:szCs w:val="18"/>
              </w:rPr>
              <w:t>у</w:t>
            </w:r>
            <w:r w:rsidR="00A42ED9" w:rsidRPr="0070448D">
              <w:rPr>
                <w:sz w:val="18"/>
                <w:szCs w:val="18"/>
              </w:rPr>
              <w:t xml:space="preserve"> между Сторонами (далее – Договор)</w:t>
            </w:r>
            <w:r w:rsidR="00EE2681">
              <w:rPr>
                <w:sz w:val="18"/>
                <w:szCs w:val="18"/>
              </w:rPr>
              <w:t xml:space="preserve">, </w:t>
            </w:r>
            <w:r w:rsidR="00EE2681" w:rsidRPr="0070448D">
              <w:rPr>
                <w:sz w:val="18"/>
                <w:szCs w:val="18"/>
              </w:rPr>
              <w:t>о нижеследующем</w:t>
            </w:r>
            <w:r w:rsidR="00EE2681">
              <w:rPr>
                <w:sz w:val="18"/>
                <w:szCs w:val="18"/>
              </w:rPr>
              <w:t>:</w:t>
            </w:r>
          </w:p>
          <w:p w14:paraId="14E7C79D" w14:textId="77777777" w:rsidR="00EE2681" w:rsidRPr="0070448D" w:rsidRDefault="00EE2681" w:rsidP="00240AFB">
            <w:pPr>
              <w:jc w:val="both"/>
              <w:rPr>
                <w:sz w:val="18"/>
                <w:szCs w:val="18"/>
              </w:rPr>
            </w:pPr>
          </w:p>
          <w:p w14:paraId="318E43F8" w14:textId="77777777" w:rsidR="00E62AD7" w:rsidRDefault="00E62AD7" w:rsidP="00945884">
            <w:pPr>
              <w:tabs>
                <w:tab w:val="left" w:pos="270"/>
              </w:tabs>
              <w:jc w:val="both"/>
              <w:rPr>
                <w:sz w:val="18"/>
                <w:szCs w:val="18"/>
              </w:rPr>
            </w:pPr>
          </w:p>
          <w:p w14:paraId="1AE185F7" w14:textId="7BFC5DFC" w:rsidR="0050533B" w:rsidRDefault="00130818" w:rsidP="00322802">
            <w:pPr>
              <w:tabs>
                <w:tab w:val="left" w:pos="270"/>
              </w:tabs>
              <w:jc w:val="both"/>
              <w:rPr>
                <w:sz w:val="18"/>
                <w:szCs w:val="18"/>
              </w:rPr>
            </w:pPr>
            <w:r w:rsidRPr="009D2353">
              <w:rPr>
                <w:sz w:val="18"/>
                <w:szCs w:val="18"/>
              </w:rPr>
              <w:t>1</w:t>
            </w:r>
            <w:r w:rsidR="00E62AD7">
              <w:rPr>
                <w:sz w:val="18"/>
                <w:szCs w:val="18"/>
              </w:rPr>
              <w:t xml:space="preserve">. </w:t>
            </w:r>
            <w:r w:rsidR="00A42ED9" w:rsidRPr="00CB3940">
              <w:rPr>
                <w:sz w:val="18"/>
                <w:szCs w:val="18"/>
              </w:rPr>
              <w:t>В</w:t>
            </w:r>
            <w:r w:rsidR="00551A00" w:rsidRPr="00CB3940">
              <w:rPr>
                <w:sz w:val="18"/>
                <w:szCs w:val="18"/>
              </w:rPr>
              <w:t xml:space="preserve"> связи с изменением </w:t>
            </w:r>
            <w:r w:rsidR="00CB3940" w:rsidRPr="00CB3940">
              <w:rPr>
                <w:sz w:val="18"/>
                <w:szCs w:val="18"/>
              </w:rPr>
              <w:t>формата системного имени пользователей</w:t>
            </w:r>
            <w:r w:rsidR="00551A00" w:rsidRPr="00CB3940">
              <w:rPr>
                <w:sz w:val="18"/>
                <w:szCs w:val="18"/>
              </w:rPr>
              <w:t>, Стороны пришли к соглашению</w:t>
            </w:r>
            <w:r w:rsidR="00CB3940">
              <w:rPr>
                <w:sz w:val="18"/>
                <w:szCs w:val="18"/>
              </w:rPr>
              <w:t>,</w:t>
            </w:r>
            <w:r w:rsidR="00551A00" w:rsidRPr="00CB3940">
              <w:rPr>
                <w:sz w:val="18"/>
                <w:szCs w:val="18"/>
              </w:rPr>
              <w:t xml:space="preserve"> в </w:t>
            </w:r>
            <w:r w:rsidR="00A42ED9" w:rsidRPr="00CB3940">
              <w:rPr>
                <w:sz w:val="18"/>
                <w:szCs w:val="18"/>
              </w:rPr>
              <w:t>Приложении №</w:t>
            </w:r>
            <w:r w:rsidR="00EE2681" w:rsidRPr="00CB3940">
              <w:rPr>
                <w:sz w:val="18"/>
                <w:szCs w:val="18"/>
              </w:rPr>
              <w:t xml:space="preserve">1 </w:t>
            </w:r>
            <w:r w:rsidR="00A42ED9" w:rsidRPr="00CB3940">
              <w:rPr>
                <w:sz w:val="18"/>
                <w:szCs w:val="18"/>
              </w:rPr>
              <w:t xml:space="preserve">к Договору перечень </w:t>
            </w:r>
            <w:r w:rsidR="00CB3940" w:rsidRPr="00CB3940">
              <w:rPr>
                <w:sz w:val="18"/>
                <w:szCs w:val="18"/>
              </w:rPr>
              <w:t>системных имен</w:t>
            </w:r>
            <w:r w:rsidR="00A42ED9" w:rsidRPr="00CB3940">
              <w:rPr>
                <w:sz w:val="18"/>
                <w:szCs w:val="18"/>
              </w:rPr>
              <w:t xml:space="preserve"> изложить в следующей редакции:</w:t>
            </w:r>
          </w:p>
          <w:p w14:paraId="58DD037C" w14:textId="77777777" w:rsidR="00A63B00" w:rsidRPr="003543C0" w:rsidRDefault="00A63B00" w:rsidP="00A63B00">
            <w:pPr>
              <w:ind w:left="72"/>
              <w:jc w:val="both"/>
              <w:rPr>
                <w:sz w:val="18"/>
                <w:szCs w:val="18"/>
              </w:rPr>
            </w:pPr>
          </w:p>
          <w:tbl>
            <w:tblPr>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782"/>
              <w:gridCol w:w="1620"/>
            </w:tblGrid>
            <w:tr w:rsidR="00A42ED9" w:rsidRPr="0070448D" w14:paraId="12A054B9" w14:textId="77777777" w:rsidTr="00DA19C6">
              <w:tc>
                <w:tcPr>
                  <w:tcW w:w="458" w:type="dxa"/>
                  <w:vAlign w:val="center"/>
                </w:tcPr>
                <w:p w14:paraId="31DB9313" w14:textId="77777777" w:rsidR="00A42ED9" w:rsidRPr="0070448D" w:rsidRDefault="00A42ED9" w:rsidP="00130818">
                  <w:pPr>
                    <w:framePr w:hSpace="180" w:wrap="around" w:hAnchor="margin" w:xAlign="center" w:y="300"/>
                    <w:tabs>
                      <w:tab w:val="num" w:pos="72"/>
                    </w:tabs>
                    <w:ind w:left="72"/>
                    <w:jc w:val="center"/>
                    <w:rPr>
                      <w:b/>
                      <w:sz w:val="18"/>
                      <w:szCs w:val="18"/>
                    </w:rPr>
                  </w:pPr>
                  <w:r w:rsidRPr="0070448D">
                    <w:rPr>
                      <w:b/>
                      <w:sz w:val="18"/>
                      <w:szCs w:val="18"/>
                    </w:rPr>
                    <w:t>№</w:t>
                  </w:r>
                </w:p>
              </w:tc>
              <w:tc>
                <w:tcPr>
                  <w:tcW w:w="2782" w:type="dxa"/>
                  <w:vAlign w:val="center"/>
                </w:tcPr>
                <w:p w14:paraId="4FA61060" w14:textId="77777777" w:rsidR="00A42ED9" w:rsidRPr="0070448D" w:rsidRDefault="00A42ED9" w:rsidP="00130818">
                  <w:pPr>
                    <w:framePr w:hSpace="180" w:wrap="around" w:hAnchor="margin" w:xAlign="center" w:y="300"/>
                    <w:tabs>
                      <w:tab w:val="num" w:pos="72"/>
                    </w:tabs>
                    <w:ind w:left="72"/>
                    <w:jc w:val="center"/>
                    <w:rPr>
                      <w:b/>
                      <w:sz w:val="18"/>
                      <w:szCs w:val="18"/>
                    </w:rPr>
                  </w:pPr>
                  <w:r w:rsidRPr="0070448D">
                    <w:rPr>
                      <w:b/>
                      <w:sz w:val="18"/>
                      <w:szCs w:val="18"/>
                    </w:rPr>
                    <w:t>Наименование клиентского места</w:t>
                  </w:r>
                </w:p>
              </w:tc>
              <w:tc>
                <w:tcPr>
                  <w:tcW w:w="1620" w:type="dxa"/>
                  <w:vAlign w:val="center"/>
                </w:tcPr>
                <w:p w14:paraId="30CF0FDD" w14:textId="77777777" w:rsidR="00A42ED9" w:rsidRPr="0070448D" w:rsidRDefault="00A42ED9" w:rsidP="00130818">
                  <w:pPr>
                    <w:framePr w:hSpace="180" w:wrap="around" w:hAnchor="margin" w:xAlign="center" w:y="300"/>
                    <w:tabs>
                      <w:tab w:val="num" w:pos="72"/>
                    </w:tabs>
                    <w:ind w:left="72"/>
                    <w:jc w:val="center"/>
                    <w:rPr>
                      <w:b/>
                      <w:sz w:val="18"/>
                      <w:szCs w:val="18"/>
                    </w:rPr>
                  </w:pPr>
                  <w:r w:rsidRPr="0070448D">
                    <w:rPr>
                      <w:b/>
                      <w:sz w:val="18"/>
                      <w:szCs w:val="18"/>
                    </w:rPr>
                    <w:t>Системное имя</w:t>
                  </w:r>
                </w:p>
              </w:tc>
            </w:tr>
            <w:tr w:rsidR="002A2046" w:rsidRPr="0070448D" w14:paraId="168A187F" w14:textId="77777777" w:rsidTr="00DA19C6">
              <w:trPr>
                <w:trHeight w:val="281"/>
              </w:trPr>
              <w:tc>
                <w:tcPr>
                  <w:tcW w:w="458" w:type="dxa"/>
                </w:tcPr>
                <w:p w14:paraId="2BDF02F8" w14:textId="77777777" w:rsidR="002A2046" w:rsidRPr="0070448D" w:rsidRDefault="002A2046" w:rsidP="00130818">
                  <w:pPr>
                    <w:framePr w:hSpace="180" w:wrap="around" w:hAnchor="margin" w:xAlign="center" w:y="300"/>
                    <w:jc w:val="both"/>
                    <w:rPr>
                      <w:sz w:val="18"/>
                      <w:szCs w:val="18"/>
                      <w:lang w:val="kk-KZ"/>
                    </w:rPr>
                  </w:pPr>
                  <w:r w:rsidRPr="0070448D">
                    <w:rPr>
                      <w:sz w:val="18"/>
                      <w:szCs w:val="18"/>
                      <w:lang w:val="kk-KZ"/>
                    </w:rPr>
                    <w:t>1.</w:t>
                  </w:r>
                </w:p>
              </w:tc>
              <w:tc>
                <w:tcPr>
                  <w:tcW w:w="2782" w:type="dxa"/>
                </w:tcPr>
                <w:p w14:paraId="25819BB1" w14:textId="36F61B46" w:rsidR="00261C76" w:rsidRPr="00A3745E" w:rsidRDefault="00261C76" w:rsidP="00130818">
                  <w:pPr>
                    <w:framePr w:hSpace="180" w:wrap="around" w:hAnchor="margin" w:xAlign="center" w:y="300"/>
                    <w:rPr>
                      <w:sz w:val="18"/>
                      <w:szCs w:val="18"/>
                      <w:lang w:val="kk-KZ"/>
                    </w:rPr>
                  </w:pPr>
                </w:p>
              </w:tc>
              <w:tc>
                <w:tcPr>
                  <w:tcW w:w="1620" w:type="dxa"/>
                </w:tcPr>
                <w:p w14:paraId="783EA698" w14:textId="22A5352F" w:rsidR="002A2046" w:rsidRDefault="002A2046" w:rsidP="00130818">
                  <w:pPr>
                    <w:framePr w:hSpace="180" w:wrap="around" w:hAnchor="margin" w:xAlign="center" w:y="300"/>
                  </w:pPr>
                </w:p>
              </w:tc>
            </w:tr>
            <w:tr w:rsidR="00A3745E" w:rsidRPr="0070448D" w14:paraId="28F0BE00" w14:textId="77777777" w:rsidTr="00DA19C6">
              <w:trPr>
                <w:trHeight w:val="281"/>
              </w:trPr>
              <w:tc>
                <w:tcPr>
                  <w:tcW w:w="458" w:type="dxa"/>
                </w:tcPr>
                <w:p w14:paraId="4ADA7C9B" w14:textId="77777777" w:rsidR="00A3745E" w:rsidRPr="0070448D" w:rsidRDefault="00A3745E" w:rsidP="00130818">
                  <w:pPr>
                    <w:framePr w:hSpace="180" w:wrap="around" w:hAnchor="margin" w:xAlign="center" w:y="300"/>
                    <w:jc w:val="both"/>
                    <w:rPr>
                      <w:sz w:val="18"/>
                      <w:szCs w:val="18"/>
                      <w:lang w:val="kk-KZ"/>
                    </w:rPr>
                  </w:pPr>
                  <w:r w:rsidRPr="0070448D">
                    <w:rPr>
                      <w:sz w:val="18"/>
                      <w:szCs w:val="18"/>
                      <w:lang w:val="kk-KZ"/>
                    </w:rPr>
                    <w:t>2.</w:t>
                  </w:r>
                </w:p>
              </w:tc>
              <w:tc>
                <w:tcPr>
                  <w:tcW w:w="2782" w:type="dxa"/>
                </w:tcPr>
                <w:p w14:paraId="3AEB1030" w14:textId="679D5720" w:rsidR="00A3745E" w:rsidRDefault="00A3745E" w:rsidP="00130818">
                  <w:pPr>
                    <w:framePr w:hSpace="180" w:wrap="around" w:hAnchor="margin" w:xAlign="center" w:y="300"/>
                  </w:pPr>
                </w:p>
              </w:tc>
              <w:tc>
                <w:tcPr>
                  <w:tcW w:w="1620" w:type="dxa"/>
                </w:tcPr>
                <w:p w14:paraId="66D8DF05" w14:textId="1A81260C" w:rsidR="00A3745E" w:rsidRDefault="00A3745E" w:rsidP="00130818">
                  <w:pPr>
                    <w:framePr w:hSpace="180" w:wrap="around" w:hAnchor="margin" w:xAlign="center" w:y="300"/>
                  </w:pPr>
                </w:p>
              </w:tc>
            </w:tr>
            <w:tr w:rsidR="00A3745E" w:rsidRPr="0070448D" w14:paraId="0A622B23" w14:textId="77777777" w:rsidTr="00DA19C6">
              <w:trPr>
                <w:trHeight w:val="281"/>
              </w:trPr>
              <w:tc>
                <w:tcPr>
                  <w:tcW w:w="458" w:type="dxa"/>
                </w:tcPr>
                <w:p w14:paraId="36B5D127" w14:textId="77777777" w:rsidR="00A3745E" w:rsidRPr="0070448D" w:rsidRDefault="00A3745E" w:rsidP="00130818">
                  <w:pPr>
                    <w:framePr w:hSpace="180" w:wrap="around" w:hAnchor="margin" w:xAlign="center" w:y="300"/>
                    <w:jc w:val="both"/>
                    <w:rPr>
                      <w:sz w:val="18"/>
                      <w:szCs w:val="18"/>
                      <w:lang w:val="kk-KZ"/>
                    </w:rPr>
                  </w:pPr>
                  <w:r w:rsidRPr="00945884">
                    <w:rPr>
                      <w:sz w:val="18"/>
                      <w:szCs w:val="18"/>
                    </w:rPr>
                    <w:t>3</w:t>
                  </w:r>
                  <w:r w:rsidRPr="0070448D">
                    <w:rPr>
                      <w:sz w:val="18"/>
                      <w:szCs w:val="18"/>
                      <w:lang w:val="kk-KZ"/>
                    </w:rPr>
                    <w:t>.</w:t>
                  </w:r>
                </w:p>
              </w:tc>
              <w:tc>
                <w:tcPr>
                  <w:tcW w:w="2782" w:type="dxa"/>
                </w:tcPr>
                <w:p w14:paraId="7825A61F" w14:textId="7D92F256" w:rsidR="00A3745E" w:rsidRDefault="00A3745E" w:rsidP="00130818">
                  <w:pPr>
                    <w:framePr w:hSpace="180" w:wrap="around" w:hAnchor="margin" w:xAlign="center" w:y="300"/>
                  </w:pPr>
                </w:p>
              </w:tc>
              <w:tc>
                <w:tcPr>
                  <w:tcW w:w="1620" w:type="dxa"/>
                </w:tcPr>
                <w:p w14:paraId="5762F51D" w14:textId="1A244C61" w:rsidR="00A3745E" w:rsidRPr="00945884" w:rsidRDefault="00A3745E" w:rsidP="00130818">
                  <w:pPr>
                    <w:framePr w:hSpace="180" w:wrap="around" w:hAnchor="margin" w:xAlign="center" w:y="300"/>
                  </w:pPr>
                </w:p>
              </w:tc>
            </w:tr>
            <w:tr w:rsidR="003E6948" w:rsidRPr="0070448D" w14:paraId="6012355A" w14:textId="77777777" w:rsidTr="00DA19C6">
              <w:trPr>
                <w:trHeight w:val="281"/>
              </w:trPr>
              <w:tc>
                <w:tcPr>
                  <w:tcW w:w="458" w:type="dxa"/>
                </w:tcPr>
                <w:p w14:paraId="731D89C5" w14:textId="77777777" w:rsidR="003E6948" w:rsidRPr="003E6948" w:rsidRDefault="003E6948" w:rsidP="00130818">
                  <w:pPr>
                    <w:framePr w:hSpace="180" w:wrap="around" w:hAnchor="margin" w:xAlign="center" w:y="300"/>
                    <w:jc w:val="both"/>
                    <w:rPr>
                      <w:sz w:val="18"/>
                      <w:szCs w:val="18"/>
                    </w:rPr>
                  </w:pPr>
                  <w:r>
                    <w:rPr>
                      <w:sz w:val="18"/>
                      <w:szCs w:val="18"/>
                    </w:rPr>
                    <w:t>4.</w:t>
                  </w:r>
                </w:p>
              </w:tc>
              <w:tc>
                <w:tcPr>
                  <w:tcW w:w="2782" w:type="dxa"/>
                </w:tcPr>
                <w:p w14:paraId="4F3B4346" w14:textId="6DBA4629" w:rsidR="003E6948" w:rsidRPr="004F6874" w:rsidRDefault="003E6948" w:rsidP="00130818">
                  <w:pPr>
                    <w:framePr w:hSpace="180" w:wrap="around" w:hAnchor="margin" w:xAlign="center" w:y="300"/>
                    <w:rPr>
                      <w:sz w:val="18"/>
                      <w:szCs w:val="18"/>
                      <w:lang w:val="kk-KZ"/>
                    </w:rPr>
                  </w:pPr>
                </w:p>
              </w:tc>
              <w:tc>
                <w:tcPr>
                  <w:tcW w:w="1620" w:type="dxa"/>
                </w:tcPr>
                <w:p w14:paraId="2F90C63F" w14:textId="0967C9ED" w:rsidR="003E6948" w:rsidRPr="003E6948" w:rsidRDefault="003E6948" w:rsidP="00130818">
                  <w:pPr>
                    <w:framePr w:hSpace="180" w:wrap="around" w:hAnchor="margin" w:xAlign="center" w:y="300"/>
                    <w:rPr>
                      <w:sz w:val="18"/>
                      <w:szCs w:val="18"/>
                    </w:rPr>
                  </w:pPr>
                </w:p>
              </w:tc>
            </w:tr>
            <w:tr w:rsidR="003E29C0" w:rsidRPr="0070448D" w14:paraId="1E0198F2" w14:textId="77777777" w:rsidTr="00DA19C6">
              <w:trPr>
                <w:trHeight w:val="281"/>
              </w:trPr>
              <w:tc>
                <w:tcPr>
                  <w:tcW w:w="458" w:type="dxa"/>
                </w:tcPr>
                <w:p w14:paraId="3595AF10" w14:textId="77777777" w:rsidR="003E29C0" w:rsidRDefault="003E29C0" w:rsidP="00130818">
                  <w:pPr>
                    <w:framePr w:hSpace="180" w:wrap="around" w:hAnchor="margin" w:xAlign="center" w:y="300"/>
                    <w:jc w:val="both"/>
                    <w:rPr>
                      <w:sz w:val="18"/>
                      <w:szCs w:val="18"/>
                    </w:rPr>
                  </w:pPr>
                  <w:r>
                    <w:rPr>
                      <w:sz w:val="18"/>
                      <w:szCs w:val="18"/>
                    </w:rPr>
                    <w:t>5.</w:t>
                  </w:r>
                </w:p>
              </w:tc>
              <w:tc>
                <w:tcPr>
                  <w:tcW w:w="2782" w:type="dxa"/>
                </w:tcPr>
                <w:p w14:paraId="4A69CBD5" w14:textId="2FA89573" w:rsidR="003E29C0" w:rsidRPr="00A3745E" w:rsidRDefault="003E29C0" w:rsidP="00130818">
                  <w:pPr>
                    <w:framePr w:hSpace="180" w:wrap="around" w:hAnchor="margin" w:xAlign="center" w:y="300"/>
                    <w:rPr>
                      <w:sz w:val="18"/>
                      <w:szCs w:val="18"/>
                      <w:lang w:val="kk-KZ"/>
                    </w:rPr>
                  </w:pPr>
                </w:p>
              </w:tc>
              <w:tc>
                <w:tcPr>
                  <w:tcW w:w="1620" w:type="dxa"/>
                </w:tcPr>
                <w:p w14:paraId="57BD8E1B" w14:textId="1E229486" w:rsidR="003E29C0" w:rsidRPr="00945884" w:rsidRDefault="003E29C0" w:rsidP="00130818">
                  <w:pPr>
                    <w:framePr w:hSpace="180" w:wrap="around" w:hAnchor="margin" w:xAlign="center" w:y="300"/>
                    <w:rPr>
                      <w:sz w:val="18"/>
                      <w:szCs w:val="18"/>
                    </w:rPr>
                  </w:pPr>
                </w:p>
              </w:tc>
            </w:tr>
            <w:tr w:rsidR="003E29C0" w:rsidRPr="0070448D" w14:paraId="2FB2FC80" w14:textId="77777777" w:rsidTr="00DA19C6">
              <w:trPr>
                <w:trHeight w:val="281"/>
              </w:trPr>
              <w:tc>
                <w:tcPr>
                  <w:tcW w:w="458" w:type="dxa"/>
                </w:tcPr>
                <w:p w14:paraId="3E554E69" w14:textId="77777777" w:rsidR="003E29C0" w:rsidRDefault="003E29C0" w:rsidP="00130818">
                  <w:pPr>
                    <w:framePr w:hSpace="180" w:wrap="around" w:hAnchor="margin" w:xAlign="center" w:y="300"/>
                    <w:jc w:val="both"/>
                    <w:rPr>
                      <w:sz w:val="18"/>
                      <w:szCs w:val="18"/>
                    </w:rPr>
                  </w:pPr>
                  <w:r>
                    <w:rPr>
                      <w:sz w:val="18"/>
                      <w:szCs w:val="18"/>
                    </w:rPr>
                    <w:t>6.</w:t>
                  </w:r>
                </w:p>
              </w:tc>
              <w:tc>
                <w:tcPr>
                  <w:tcW w:w="2782" w:type="dxa"/>
                </w:tcPr>
                <w:p w14:paraId="69ADEB75" w14:textId="74976AB8" w:rsidR="003E29C0" w:rsidRPr="00A3745E" w:rsidRDefault="003E29C0" w:rsidP="00130818">
                  <w:pPr>
                    <w:framePr w:hSpace="180" w:wrap="around" w:hAnchor="margin" w:xAlign="center" w:y="300"/>
                    <w:rPr>
                      <w:sz w:val="18"/>
                      <w:szCs w:val="18"/>
                      <w:lang w:val="kk-KZ"/>
                    </w:rPr>
                  </w:pPr>
                </w:p>
              </w:tc>
              <w:tc>
                <w:tcPr>
                  <w:tcW w:w="1620" w:type="dxa"/>
                </w:tcPr>
                <w:p w14:paraId="502ED520" w14:textId="717A1C2A" w:rsidR="003E29C0" w:rsidRPr="00945884" w:rsidRDefault="003E29C0" w:rsidP="00130818">
                  <w:pPr>
                    <w:framePr w:hSpace="180" w:wrap="around" w:hAnchor="margin" w:xAlign="center" w:y="300"/>
                    <w:rPr>
                      <w:sz w:val="18"/>
                      <w:szCs w:val="18"/>
                      <w:highlight w:val="yellow"/>
                    </w:rPr>
                  </w:pPr>
                </w:p>
              </w:tc>
            </w:tr>
            <w:tr w:rsidR="00E62AD7" w:rsidRPr="0070448D" w14:paraId="27A64134" w14:textId="77777777" w:rsidTr="00DA19C6">
              <w:trPr>
                <w:trHeight w:val="281"/>
              </w:trPr>
              <w:tc>
                <w:tcPr>
                  <w:tcW w:w="458" w:type="dxa"/>
                </w:tcPr>
                <w:p w14:paraId="1BD04A83" w14:textId="5E7E2C03" w:rsidR="00E62AD7" w:rsidRDefault="00E62AD7" w:rsidP="00130818">
                  <w:pPr>
                    <w:framePr w:hSpace="180" w:wrap="around" w:hAnchor="margin" w:xAlign="center" w:y="300"/>
                    <w:jc w:val="both"/>
                    <w:rPr>
                      <w:sz w:val="18"/>
                      <w:szCs w:val="18"/>
                    </w:rPr>
                  </w:pPr>
                  <w:r>
                    <w:rPr>
                      <w:sz w:val="18"/>
                      <w:szCs w:val="18"/>
                    </w:rPr>
                    <w:t>7.</w:t>
                  </w:r>
                </w:p>
              </w:tc>
              <w:tc>
                <w:tcPr>
                  <w:tcW w:w="2782" w:type="dxa"/>
                </w:tcPr>
                <w:p w14:paraId="20C74DB2" w14:textId="683E050E" w:rsidR="00E62AD7" w:rsidRPr="00A3745E" w:rsidRDefault="00E62AD7" w:rsidP="00130818">
                  <w:pPr>
                    <w:framePr w:hSpace="180" w:wrap="around" w:hAnchor="margin" w:xAlign="center" w:y="300"/>
                    <w:rPr>
                      <w:sz w:val="18"/>
                      <w:szCs w:val="18"/>
                      <w:lang w:val="kk-KZ"/>
                    </w:rPr>
                  </w:pPr>
                </w:p>
              </w:tc>
              <w:tc>
                <w:tcPr>
                  <w:tcW w:w="1620" w:type="dxa"/>
                </w:tcPr>
                <w:p w14:paraId="18FC71CB" w14:textId="6FE61199" w:rsidR="00E62AD7" w:rsidRPr="00945884" w:rsidRDefault="00E62AD7" w:rsidP="00130818">
                  <w:pPr>
                    <w:framePr w:hSpace="180" w:wrap="around" w:hAnchor="margin" w:xAlign="center" w:y="300"/>
                    <w:rPr>
                      <w:sz w:val="18"/>
                      <w:szCs w:val="18"/>
                    </w:rPr>
                  </w:pPr>
                </w:p>
              </w:tc>
            </w:tr>
          </w:tbl>
          <w:p w14:paraId="008D861B" w14:textId="77777777" w:rsidR="00A42ED9" w:rsidRPr="0070448D" w:rsidRDefault="00A42ED9" w:rsidP="0070448D">
            <w:pPr>
              <w:tabs>
                <w:tab w:val="num" w:pos="72"/>
                <w:tab w:val="left" w:pos="1080"/>
              </w:tabs>
              <w:ind w:left="72"/>
              <w:jc w:val="both"/>
              <w:rPr>
                <w:sz w:val="18"/>
                <w:szCs w:val="18"/>
              </w:rPr>
            </w:pPr>
          </w:p>
          <w:p w14:paraId="505E77D9" w14:textId="1BAE8D5A" w:rsidR="00A42ED9" w:rsidRPr="0070448D" w:rsidRDefault="00130818" w:rsidP="00322802">
            <w:pPr>
              <w:tabs>
                <w:tab w:val="num" w:pos="540"/>
                <w:tab w:val="num" w:pos="720"/>
                <w:tab w:val="left" w:pos="1080"/>
              </w:tabs>
              <w:ind w:left="10"/>
              <w:jc w:val="both"/>
              <w:rPr>
                <w:sz w:val="18"/>
                <w:szCs w:val="18"/>
              </w:rPr>
            </w:pPr>
            <w:r w:rsidRPr="009D2353">
              <w:rPr>
                <w:sz w:val="18"/>
                <w:szCs w:val="18"/>
              </w:rPr>
              <w:t>2</w:t>
            </w:r>
            <w:r w:rsidR="00E62AD7">
              <w:rPr>
                <w:sz w:val="18"/>
                <w:szCs w:val="18"/>
              </w:rPr>
              <w:t xml:space="preserve">. </w:t>
            </w:r>
            <w:r w:rsidR="00A42ED9" w:rsidRPr="0070448D">
              <w:rPr>
                <w:sz w:val="18"/>
                <w:szCs w:val="18"/>
              </w:rPr>
              <w:t>Условия Договора в части, не</w:t>
            </w:r>
            <w:r w:rsidR="004813D4">
              <w:rPr>
                <w:sz w:val="18"/>
                <w:szCs w:val="18"/>
              </w:rPr>
              <w:t xml:space="preserve"> </w:t>
            </w:r>
            <w:r w:rsidR="00A42ED9" w:rsidRPr="0070448D">
              <w:rPr>
                <w:sz w:val="18"/>
                <w:szCs w:val="18"/>
              </w:rPr>
              <w:t>измененной Соглашением, остаются в силе.</w:t>
            </w:r>
          </w:p>
          <w:p w14:paraId="5328A8F5" w14:textId="12717277" w:rsidR="00A42ED9" w:rsidRPr="0070448D" w:rsidRDefault="00130818" w:rsidP="00322802">
            <w:pPr>
              <w:tabs>
                <w:tab w:val="num" w:pos="540"/>
                <w:tab w:val="num" w:pos="720"/>
                <w:tab w:val="left" w:pos="1080"/>
              </w:tabs>
              <w:ind w:left="10"/>
              <w:jc w:val="both"/>
              <w:rPr>
                <w:sz w:val="18"/>
                <w:szCs w:val="18"/>
              </w:rPr>
            </w:pPr>
            <w:r w:rsidRPr="009D2353">
              <w:rPr>
                <w:sz w:val="18"/>
                <w:szCs w:val="18"/>
              </w:rPr>
              <w:t>3</w:t>
            </w:r>
            <w:r w:rsidR="002A4855">
              <w:rPr>
                <w:sz w:val="18"/>
                <w:szCs w:val="18"/>
              </w:rPr>
              <w:t>.</w:t>
            </w:r>
            <w:r w:rsidR="00A42ED9" w:rsidRPr="0070448D">
              <w:rPr>
                <w:sz w:val="18"/>
                <w:szCs w:val="18"/>
              </w:rPr>
              <w:t>Соглашение является неотъемлемой частью Договора.</w:t>
            </w:r>
          </w:p>
          <w:p w14:paraId="73105146" w14:textId="2540FE9F" w:rsidR="005A2CBC" w:rsidRDefault="00130818" w:rsidP="005A2CBC">
            <w:pPr>
              <w:pStyle w:val="af"/>
              <w:jc w:val="both"/>
            </w:pPr>
            <w:r w:rsidRPr="009D2353">
              <w:rPr>
                <w:sz w:val="18"/>
                <w:szCs w:val="18"/>
              </w:rPr>
              <w:t>4</w:t>
            </w:r>
            <w:r w:rsidR="002A4855">
              <w:rPr>
                <w:sz w:val="18"/>
                <w:szCs w:val="18"/>
              </w:rPr>
              <w:t>.</w:t>
            </w:r>
            <w:r w:rsidR="00A42ED9" w:rsidRPr="00BB003E">
              <w:rPr>
                <w:sz w:val="18"/>
                <w:szCs w:val="18"/>
              </w:rPr>
              <w:t xml:space="preserve">Соглашение вступает в силу </w:t>
            </w:r>
            <w:r w:rsidR="005A2CBC" w:rsidRPr="00BB003E">
              <w:rPr>
                <w:sz w:val="18"/>
                <w:szCs w:val="18"/>
              </w:rPr>
              <w:t>с даты, указанной в уведомлении от АО «НПК» о переходе на систему ФАСТИ 3, но не ранее даты такого перехода. Уведомление направляется Пользователю любым предусмотренным договором способом, и вступление настоящего соглашения в силу не зависит от даты получения уведомления.</w:t>
            </w:r>
          </w:p>
          <w:p w14:paraId="7F515ED3" w14:textId="4974E6DD" w:rsidR="00A15E96" w:rsidRPr="0022036D" w:rsidRDefault="00130818" w:rsidP="00322802">
            <w:pPr>
              <w:tabs>
                <w:tab w:val="num" w:pos="720"/>
                <w:tab w:val="left" w:pos="1080"/>
              </w:tabs>
              <w:ind w:left="10"/>
              <w:jc w:val="both"/>
              <w:rPr>
                <w:sz w:val="18"/>
                <w:szCs w:val="18"/>
              </w:rPr>
            </w:pPr>
            <w:r w:rsidRPr="009D2353">
              <w:rPr>
                <w:sz w:val="18"/>
                <w:szCs w:val="18"/>
              </w:rPr>
              <w:t>5</w:t>
            </w:r>
            <w:r w:rsidR="002A4855">
              <w:rPr>
                <w:sz w:val="18"/>
                <w:szCs w:val="18"/>
              </w:rPr>
              <w:t>.</w:t>
            </w:r>
            <w:r w:rsidR="00A15E96" w:rsidRPr="0022036D">
              <w:rPr>
                <w:sz w:val="18"/>
                <w:szCs w:val="18"/>
              </w:rPr>
              <w:t xml:space="preserve">Соглашение составлено в 2 (двух) подлинных экземплярах по одному экземпляру для каждой из Сторон. Оба экземпляра имеют одинаковую юридическую силу. </w:t>
            </w:r>
          </w:p>
          <w:p w14:paraId="6FAFCE98" w14:textId="1C77EF78" w:rsidR="00A42ED9" w:rsidRPr="0070448D" w:rsidRDefault="002A4855" w:rsidP="0070448D">
            <w:pPr>
              <w:pStyle w:val="2"/>
              <w:spacing w:before="240" w:after="240"/>
              <w:jc w:val="center"/>
              <w:rPr>
                <w:b/>
                <w:sz w:val="18"/>
                <w:szCs w:val="18"/>
              </w:rPr>
            </w:pPr>
            <w:r>
              <w:rPr>
                <w:b/>
                <w:sz w:val="18"/>
                <w:szCs w:val="18"/>
              </w:rPr>
              <w:t>7.</w:t>
            </w:r>
            <w:r w:rsidR="00A42ED9" w:rsidRPr="0070448D">
              <w:rPr>
                <w:b/>
                <w:sz w:val="18"/>
                <w:szCs w:val="18"/>
              </w:rPr>
              <w:t xml:space="preserve"> МЕСТА НАХОЖДЕНИЯ И РЕКВИЗИТЫ СТОРОН</w:t>
            </w:r>
          </w:p>
          <w:p w14:paraId="7155718D" w14:textId="6988F11B" w:rsidR="005D3C6E" w:rsidRPr="001717FD" w:rsidRDefault="002A4855" w:rsidP="0070448D">
            <w:pPr>
              <w:jc w:val="both"/>
              <w:rPr>
                <w:sz w:val="18"/>
                <w:szCs w:val="18"/>
              </w:rPr>
            </w:pPr>
            <w:r w:rsidRPr="002A4855">
              <w:rPr>
                <w:b/>
                <w:bCs/>
                <w:sz w:val="18"/>
                <w:szCs w:val="18"/>
              </w:rPr>
              <w:t xml:space="preserve">АО «НПК»: </w:t>
            </w:r>
            <w:r w:rsidRPr="001717FD">
              <w:rPr>
                <w:sz w:val="18"/>
                <w:szCs w:val="18"/>
              </w:rPr>
              <w:t xml:space="preserve">АО «Национальная платежная корпорация Национального Банка Республики Казахстан», A15C9T5, </w:t>
            </w:r>
            <w:proofErr w:type="spellStart"/>
            <w:r w:rsidRPr="001717FD">
              <w:rPr>
                <w:sz w:val="18"/>
                <w:szCs w:val="18"/>
              </w:rPr>
              <w:t>г.Алматы</w:t>
            </w:r>
            <w:proofErr w:type="spellEnd"/>
            <w:r w:rsidRPr="001717FD">
              <w:rPr>
                <w:sz w:val="18"/>
                <w:szCs w:val="18"/>
              </w:rPr>
              <w:t xml:space="preserve">, </w:t>
            </w:r>
            <w:proofErr w:type="spellStart"/>
            <w:r w:rsidRPr="001717FD">
              <w:rPr>
                <w:sz w:val="18"/>
                <w:szCs w:val="18"/>
              </w:rPr>
              <w:t>мкр</w:t>
            </w:r>
            <w:proofErr w:type="spellEnd"/>
            <w:r w:rsidRPr="001717FD">
              <w:rPr>
                <w:sz w:val="18"/>
                <w:szCs w:val="18"/>
              </w:rPr>
              <w:t>-н «Коктем-3», д.21, БИН 960440000151, ИИК KZ58601A861013807291 в АФ АО «Народный Банк Казахстана», БИК HSBKKZKX.</w:t>
            </w:r>
          </w:p>
          <w:p w14:paraId="45968C7F" w14:textId="77777777" w:rsidR="001717FD" w:rsidRPr="0070448D" w:rsidRDefault="001717FD" w:rsidP="0070448D">
            <w:pPr>
              <w:jc w:val="both"/>
              <w:rPr>
                <w:b/>
                <w:bCs/>
                <w:sz w:val="18"/>
                <w:szCs w:val="18"/>
                <w:lang w:val="kk-KZ"/>
              </w:rPr>
            </w:pPr>
          </w:p>
          <w:p w14:paraId="75F22FFF" w14:textId="2200E676" w:rsidR="00DF172A" w:rsidRPr="00DF172A" w:rsidRDefault="006644DA" w:rsidP="00DF172A">
            <w:pPr>
              <w:pStyle w:val="a4"/>
              <w:tabs>
                <w:tab w:val="left" w:pos="1800"/>
              </w:tabs>
              <w:jc w:val="both"/>
              <w:rPr>
                <w:sz w:val="18"/>
                <w:szCs w:val="18"/>
                <w:lang w:val="kk-KZ"/>
              </w:rPr>
            </w:pPr>
            <w:r>
              <w:rPr>
                <w:b/>
                <w:sz w:val="18"/>
                <w:szCs w:val="18"/>
              </w:rPr>
              <w:t>ПОЛЬЗОВАТЕЛЬ:</w:t>
            </w:r>
            <w:r>
              <w:rPr>
                <w:sz w:val="18"/>
                <w:szCs w:val="18"/>
              </w:rPr>
              <w:t xml:space="preserve"> </w:t>
            </w:r>
            <w:r w:rsidR="00945884">
              <w:rPr>
                <w:sz w:val="18"/>
                <w:szCs w:val="18"/>
                <w:lang w:val="kk-KZ"/>
              </w:rPr>
              <w:t>____________</w:t>
            </w:r>
          </w:p>
          <w:p w14:paraId="0D5B293D" w14:textId="77777777" w:rsidR="00887F99" w:rsidRPr="009F4722" w:rsidRDefault="00887F99" w:rsidP="009F4722">
            <w:pPr>
              <w:jc w:val="both"/>
              <w:rPr>
                <w:sz w:val="18"/>
                <w:szCs w:val="18"/>
                <w:lang w:val="kk-KZ"/>
              </w:rPr>
            </w:pPr>
          </w:p>
          <w:tbl>
            <w:tblPr>
              <w:tblW w:w="7992" w:type="dxa"/>
              <w:tblLayout w:type="fixed"/>
              <w:tblLook w:val="0000" w:firstRow="0" w:lastRow="0" w:firstColumn="0" w:lastColumn="0" w:noHBand="0" w:noVBand="0"/>
            </w:tblPr>
            <w:tblGrid>
              <w:gridCol w:w="2952"/>
              <w:gridCol w:w="4976"/>
              <w:gridCol w:w="64"/>
            </w:tblGrid>
            <w:tr w:rsidR="00A42ED9" w:rsidRPr="00A42ED9" w14:paraId="476AD916" w14:textId="77777777">
              <w:trPr>
                <w:gridAfter w:val="1"/>
                <w:wAfter w:w="64" w:type="dxa"/>
              </w:trPr>
              <w:tc>
                <w:tcPr>
                  <w:tcW w:w="2952" w:type="dxa"/>
                </w:tcPr>
                <w:p w14:paraId="7D49BFDB" w14:textId="25EEE31A" w:rsidR="00A42ED9" w:rsidRDefault="002A4855" w:rsidP="00130818">
                  <w:pPr>
                    <w:pStyle w:val="2"/>
                    <w:framePr w:hSpace="180" w:wrap="around" w:hAnchor="margin" w:xAlign="center" w:y="300"/>
                    <w:tabs>
                      <w:tab w:val="left" w:pos="720"/>
                      <w:tab w:val="left" w:pos="1260"/>
                      <w:tab w:val="left" w:pos="1440"/>
                      <w:tab w:val="left" w:pos="1725"/>
                    </w:tabs>
                    <w:rPr>
                      <w:b/>
                      <w:bCs/>
                      <w:sz w:val="18"/>
                      <w:szCs w:val="18"/>
                    </w:rPr>
                  </w:pPr>
                  <w:r>
                    <w:rPr>
                      <w:b/>
                      <w:bCs/>
                      <w:sz w:val="18"/>
                      <w:szCs w:val="18"/>
                    </w:rPr>
                    <w:t>АО «НПК»</w:t>
                  </w:r>
                </w:p>
                <w:p w14:paraId="11522554" w14:textId="77777777" w:rsidR="00FB75FA" w:rsidRDefault="00FB75FA" w:rsidP="00130818">
                  <w:pPr>
                    <w:framePr w:hSpace="180" w:wrap="around" w:hAnchor="margin" w:xAlign="center" w:y="300"/>
                    <w:rPr>
                      <w:lang w:val="kk-KZ"/>
                    </w:rPr>
                  </w:pPr>
                </w:p>
                <w:p w14:paraId="176EC93B" w14:textId="77777777" w:rsidR="00CA624B" w:rsidRPr="00CA624B" w:rsidRDefault="00CA624B" w:rsidP="00130818">
                  <w:pPr>
                    <w:framePr w:hSpace="180" w:wrap="around" w:hAnchor="margin" w:xAlign="center" w:y="300"/>
                    <w:rPr>
                      <w:lang w:val="kk-KZ"/>
                    </w:rPr>
                  </w:pPr>
                </w:p>
              </w:tc>
              <w:tc>
                <w:tcPr>
                  <w:tcW w:w="4976" w:type="dxa"/>
                </w:tcPr>
                <w:p w14:paraId="102A9B60" w14:textId="77777777" w:rsidR="00A42ED9" w:rsidRPr="00A42ED9" w:rsidRDefault="00A42ED9" w:rsidP="00130818">
                  <w:pPr>
                    <w:pStyle w:val="2"/>
                    <w:framePr w:hSpace="180" w:wrap="around" w:hAnchor="margin" w:xAlign="center" w:y="300"/>
                    <w:rPr>
                      <w:b/>
                      <w:sz w:val="18"/>
                      <w:szCs w:val="18"/>
                    </w:rPr>
                  </w:pPr>
                  <w:r w:rsidRPr="00A42ED9">
                    <w:rPr>
                      <w:b/>
                      <w:sz w:val="18"/>
                      <w:szCs w:val="18"/>
                    </w:rPr>
                    <w:t>ПОЛЬЗОВАТЕЛЬ</w:t>
                  </w:r>
                </w:p>
                <w:p w14:paraId="4D977B87" w14:textId="77777777" w:rsidR="00A42ED9" w:rsidRPr="00A42ED9" w:rsidRDefault="00A42ED9" w:rsidP="00130818">
                  <w:pPr>
                    <w:framePr w:hSpace="180" w:wrap="around" w:hAnchor="margin" w:xAlign="center" w:y="300"/>
                    <w:rPr>
                      <w:b/>
                      <w:sz w:val="18"/>
                      <w:szCs w:val="18"/>
                    </w:rPr>
                  </w:pPr>
                </w:p>
              </w:tc>
            </w:tr>
            <w:tr w:rsidR="00A42ED9" w:rsidRPr="00A42ED9" w14:paraId="54EE4865" w14:textId="77777777" w:rsidTr="001717FD">
              <w:trPr>
                <w:trHeight w:val="107"/>
              </w:trPr>
              <w:tc>
                <w:tcPr>
                  <w:tcW w:w="2952" w:type="dxa"/>
                </w:tcPr>
                <w:p w14:paraId="6917022C" w14:textId="4E834EBF" w:rsidR="00A42ED9" w:rsidRPr="00A42ED9" w:rsidRDefault="00945884" w:rsidP="00130818">
                  <w:pPr>
                    <w:framePr w:hSpace="180" w:wrap="around" w:hAnchor="margin" w:xAlign="center" w:y="300"/>
                    <w:rPr>
                      <w:sz w:val="18"/>
                      <w:szCs w:val="18"/>
                    </w:rPr>
                  </w:pPr>
                  <w:r>
                    <w:rPr>
                      <w:sz w:val="18"/>
                      <w:szCs w:val="18"/>
                    </w:rPr>
                    <w:t>______________</w:t>
                  </w:r>
                  <w:r w:rsidR="002A4855">
                    <w:rPr>
                      <w:b/>
                      <w:sz w:val="18"/>
                      <w:szCs w:val="18"/>
                    </w:rPr>
                    <w:t xml:space="preserve"> </w:t>
                  </w:r>
                </w:p>
              </w:tc>
              <w:tc>
                <w:tcPr>
                  <w:tcW w:w="5040" w:type="dxa"/>
                  <w:gridSpan w:val="2"/>
                </w:tcPr>
                <w:p w14:paraId="32BB4261" w14:textId="1E70D479" w:rsidR="00A42ED9" w:rsidRPr="00AF10F9" w:rsidRDefault="00A42ED9" w:rsidP="00130818">
                  <w:pPr>
                    <w:framePr w:hSpace="180" w:wrap="around" w:hAnchor="margin" w:xAlign="center" w:y="300"/>
                    <w:rPr>
                      <w:sz w:val="18"/>
                      <w:szCs w:val="18"/>
                      <w:lang w:val="kk-KZ"/>
                    </w:rPr>
                  </w:pPr>
                  <w:r w:rsidRPr="00A42ED9">
                    <w:rPr>
                      <w:sz w:val="18"/>
                      <w:szCs w:val="18"/>
                    </w:rPr>
                    <w:t>____</w:t>
                  </w:r>
                  <w:r w:rsidR="002A5E2A">
                    <w:rPr>
                      <w:sz w:val="18"/>
                      <w:szCs w:val="18"/>
                    </w:rPr>
                    <w:t>____</w:t>
                  </w:r>
                  <w:r w:rsidRPr="00A42ED9">
                    <w:rPr>
                      <w:sz w:val="18"/>
                      <w:szCs w:val="18"/>
                    </w:rPr>
                    <w:t>_</w:t>
                  </w:r>
                  <w:r w:rsidR="00BF0E6F" w:rsidRPr="00BF0E6F">
                    <w:rPr>
                      <w:b/>
                      <w:sz w:val="18"/>
                      <w:szCs w:val="18"/>
                      <w:lang w:val="kk-KZ"/>
                    </w:rPr>
                    <w:t xml:space="preserve"> </w:t>
                  </w:r>
                </w:p>
              </w:tc>
            </w:tr>
          </w:tbl>
          <w:p w14:paraId="545C3DA1" w14:textId="77777777" w:rsidR="008872F1" w:rsidRPr="0070448D" w:rsidRDefault="008872F1" w:rsidP="0070448D">
            <w:pPr>
              <w:pStyle w:val="a8"/>
              <w:ind w:right="-37"/>
              <w:rPr>
                <w:sz w:val="18"/>
                <w:szCs w:val="18"/>
              </w:rPr>
            </w:pPr>
          </w:p>
        </w:tc>
      </w:tr>
    </w:tbl>
    <w:p w14:paraId="50C23507" w14:textId="77777777" w:rsidR="008004F7" w:rsidRPr="0050533B" w:rsidRDefault="008004F7" w:rsidP="0050299F">
      <w:pPr>
        <w:rPr>
          <w:lang w:val="kk-KZ"/>
        </w:rPr>
      </w:pPr>
    </w:p>
    <w:sectPr w:rsidR="008004F7" w:rsidRPr="0050533B" w:rsidSect="00AC784F">
      <w:footerReference w:type="even" r:id="rId8"/>
      <w:footerReference w:type="default" r:id="rId9"/>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59BC" w14:textId="77777777" w:rsidR="00496968" w:rsidRDefault="00496968">
      <w:r>
        <w:separator/>
      </w:r>
    </w:p>
  </w:endnote>
  <w:endnote w:type="continuationSeparator" w:id="0">
    <w:p w14:paraId="1AA33533" w14:textId="77777777" w:rsidR="00496968" w:rsidRDefault="0049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9853" w14:textId="77777777" w:rsidR="00FD4AF6" w:rsidRDefault="00FD4AF6" w:rsidP="00980FF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5F296AB" w14:textId="77777777" w:rsidR="00FD4AF6" w:rsidRDefault="00FD4AF6" w:rsidP="000A6CE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4D20" w14:textId="77777777" w:rsidR="00FD4AF6" w:rsidRDefault="00FD4AF6" w:rsidP="000A6CE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23E0" w14:textId="77777777" w:rsidR="00496968" w:rsidRDefault="00496968">
      <w:r>
        <w:separator/>
      </w:r>
    </w:p>
  </w:footnote>
  <w:footnote w:type="continuationSeparator" w:id="0">
    <w:p w14:paraId="2BF215A0" w14:textId="77777777" w:rsidR="00496968" w:rsidRDefault="0049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693"/>
    <w:multiLevelType w:val="hybridMultilevel"/>
    <w:tmpl w:val="D9F88E10"/>
    <w:lvl w:ilvl="0" w:tplc="2F3C6C6C">
      <w:start w:val="1"/>
      <w:numFmt w:val="decimal"/>
      <w:lvlText w:val="%1)"/>
      <w:lvlJc w:val="left"/>
      <w:pPr>
        <w:tabs>
          <w:tab w:val="num" w:pos="993"/>
        </w:tabs>
        <w:ind w:left="993"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115231"/>
    <w:multiLevelType w:val="hybridMultilevel"/>
    <w:tmpl w:val="E89A1524"/>
    <w:lvl w:ilvl="0" w:tplc="AFBC6A0E">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186F83"/>
    <w:multiLevelType w:val="multilevel"/>
    <w:tmpl w:val="94F641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824810"/>
    <w:multiLevelType w:val="hybridMultilevel"/>
    <w:tmpl w:val="87B83EE0"/>
    <w:lvl w:ilvl="0" w:tplc="22A0BAB8">
      <w:start w:val="1"/>
      <w:numFmt w:val="decimal"/>
      <w:lvlText w:val="%1)"/>
      <w:lvlJc w:val="left"/>
      <w:pPr>
        <w:tabs>
          <w:tab w:val="num" w:pos="4125"/>
        </w:tabs>
        <w:ind w:left="4125" w:hanging="705"/>
      </w:pPr>
      <w:rPr>
        <w:rFonts w:hint="default"/>
      </w:rPr>
    </w:lvl>
    <w:lvl w:ilvl="1" w:tplc="97761F64">
      <w:start w:val="7"/>
      <w:numFmt w:val="decimal"/>
      <w:lvlText w:val="%2."/>
      <w:lvlJc w:val="left"/>
      <w:pPr>
        <w:tabs>
          <w:tab w:val="num" w:pos="1440"/>
        </w:tabs>
        <w:ind w:left="1440" w:hanging="360"/>
      </w:pPr>
      <w:rPr>
        <w:rFonts w:hint="default"/>
      </w:rPr>
    </w:lvl>
    <w:lvl w:ilvl="2" w:tplc="22A0BAB8">
      <w:start w:val="1"/>
      <w:numFmt w:val="decimal"/>
      <w:lvlText w:val="%3)"/>
      <w:lvlJc w:val="left"/>
      <w:pPr>
        <w:tabs>
          <w:tab w:val="num" w:pos="2685"/>
        </w:tabs>
        <w:ind w:left="2685" w:hanging="7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C246CC"/>
    <w:multiLevelType w:val="multilevel"/>
    <w:tmpl w:val="84F2D572"/>
    <w:lvl w:ilvl="0">
      <w:start w:val="1"/>
      <w:numFmt w:val="decimal"/>
      <w:lvlText w:val="%1)"/>
      <w:lvlJc w:val="left"/>
      <w:pPr>
        <w:tabs>
          <w:tab w:val="num" w:pos="1065"/>
        </w:tabs>
        <w:ind w:left="1065" w:hanging="705"/>
      </w:pPr>
      <w:rPr>
        <w:rFonts w:hint="default"/>
        <w:b w:val="0"/>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141564"/>
    <w:multiLevelType w:val="singleLevel"/>
    <w:tmpl w:val="C6D0BBFC"/>
    <w:lvl w:ilvl="0">
      <w:start w:val="2"/>
      <w:numFmt w:val="bullet"/>
      <w:lvlText w:val="-"/>
      <w:lvlJc w:val="left"/>
      <w:pPr>
        <w:tabs>
          <w:tab w:val="num" w:pos="360"/>
        </w:tabs>
        <w:ind w:left="360" w:hanging="360"/>
      </w:pPr>
      <w:rPr>
        <w:rFonts w:hint="default"/>
      </w:rPr>
    </w:lvl>
  </w:abstractNum>
  <w:abstractNum w:abstractNumId="6" w15:restartNumberingAfterBreak="0">
    <w:nsid w:val="19D069BE"/>
    <w:multiLevelType w:val="hybridMultilevel"/>
    <w:tmpl w:val="3DBEFE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111C3F"/>
    <w:multiLevelType w:val="hybridMultilevel"/>
    <w:tmpl w:val="84F2D572"/>
    <w:lvl w:ilvl="0" w:tplc="682E34BA">
      <w:start w:val="1"/>
      <w:numFmt w:val="decimal"/>
      <w:lvlText w:val="%1)"/>
      <w:lvlJc w:val="left"/>
      <w:pPr>
        <w:tabs>
          <w:tab w:val="num" w:pos="1065"/>
        </w:tabs>
        <w:ind w:left="1065" w:hanging="705"/>
      </w:pPr>
      <w:rPr>
        <w:rFonts w:hint="default"/>
        <w:b w:val="0"/>
      </w:rPr>
    </w:lvl>
    <w:lvl w:ilvl="1" w:tplc="3926E966">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521F16"/>
    <w:multiLevelType w:val="hybridMultilevel"/>
    <w:tmpl w:val="BEF08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020BF8"/>
    <w:multiLevelType w:val="hybridMultilevel"/>
    <w:tmpl w:val="9606EA7E"/>
    <w:lvl w:ilvl="0" w:tplc="AB847CBC">
      <w:start w:val="1"/>
      <w:numFmt w:val="decimal"/>
      <w:lvlText w:val="%1."/>
      <w:lvlJc w:val="left"/>
      <w:pPr>
        <w:tabs>
          <w:tab w:val="num" w:pos="36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8E05B1"/>
    <w:multiLevelType w:val="hybridMultilevel"/>
    <w:tmpl w:val="18340C48"/>
    <w:lvl w:ilvl="0" w:tplc="AFBC6A0E">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0C7054"/>
    <w:multiLevelType w:val="multilevel"/>
    <w:tmpl w:val="3ABE05C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566FFC"/>
    <w:multiLevelType w:val="hybridMultilevel"/>
    <w:tmpl w:val="47BA0AE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760E41"/>
    <w:multiLevelType w:val="hybridMultilevel"/>
    <w:tmpl w:val="258E35A2"/>
    <w:lvl w:ilvl="0" w:tplc="AFBC6A0E">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14E28E5"/>
    <w:multiLevelType w:val="hybridMultilevel"/>
    <w:tmpl w:val="0C88FD6C"/>
    <w:lvl w:ilvl="0" w:tplc="D6C6E394">
      <w:start w:val="1"/>
      <w:numFmt w:val="decimal"/>
      <w:lvlText w:val="%1."/>
      <w:lvlJc w:val="left"/>
      <w:pPr>
        <w:tabs>
          <w:tab w:val="num" w:pos="720"/>
        </w:tabs>
        <w:ind w:left="720" w:hanging="360"/>
      </w:pPr>
      <w:rPr>
        <w:rFonts w:hint="default"/>
        <w:b/>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F778AB"/>
    <w:multiLevelType w:val="hybridMultilevel"/>
    <w:tmpl w:val="0B32CF74"/>
    <w:lvl w:ilvl="0" w:tplc="831EBA4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304858"/>
    <w:multiLevelType w:val="hybridMultilevel"/>
    <w:tmpl w:val="3AA8C622"/>
    <w:lvl w:ilvl="0" w:tplc="95766F0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D05D01"/>
    <w:multiLevelType w:val="hybridMultilevel"/>
    <w:tmpl w:val="43AEB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A220E"/>
    <w:multiLevelType w:val="multilevel"/>
    <w:tmpl w:val="31B68C28"/>
    <w:lvl w:ilvl="0">
      <w:start w:val="7"/>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2314D1"/>
    <w:multiLevelType w:val="hybridMultilevel"/>
    <w:tmpl w:val="E7DA2E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63541B3"/>
    <w:multiLevelType w:val="hybridMultilevel"/>
    <w:tmpl w:val="775805FE"/>
    <w:lvl w:ilvl="0" w:tplc="2F3C6C6C">
      <w:start w:val="1"/>
      <w:numFmt w:val="decimal"/>
      <w:lvlText w:val="%1)"/>
      <w:lvlJc w:val="left"/>
      <w:pPr>
        <w:tabs>
          <w:tab w:val="num" w:pos="993"/>
        </w:tabs>
        <w:ind w:left="993"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B01242"/>
    <w:multiLevelType w:val="hybridMultilevel"/>
    <w:tmpl w:val="5BC04644"/>
    <w:lvl w:ilvl="0" w:tplc="75604F8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FA10DF"/>
    <w:multiLevelType w:val="hybridMultilevel"/>
    <w:tmpl w:val="07FC9B16"/>
    <w:lvl w:ilvl="0" w:tplc="08AE3DAE">
      <w:start w:val="1"/>
      <w:numFmt w:val="decimal"/>
      <w:lvlText w:val="%1)"/>
      <w:lvlJc w:val="left"/>
      <w:pPr>
        <w:tabs>
          <w:tab w:val="num" w:pos="1065"/>
        </w:tabs>
        <w:ind w:left="1065" w:hanging="7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1E5AF7"/>
    <w:multiLevelType w:val="multilevel"/>
    <w:tmpl w:val="6FCC53E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5E4313"/>
    <w:multiLevelType w:val="hybridMultilevel"/>
    <w:tmpl w:val="CB9CB438"/>
    <w:lvl w:ilvl="0" w:tplc="831EBA4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B401103"/>
    <w:multiLevelType w:val="hybridMultilevel"/>
    <w:tmpl w:val="C6EAA1F6"/>
    <w:lvl w:ilvl="0" w:tplc="AFBC6A0E">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0053F5"/>
    <w:multiLevelType w:val="hybridMultilevel"/>
    <w:tmpl w:val="B3380F62"/>
    <w:lvl w:ilvl="0" w:tplc="A4EC626E">
      <w:start w:val="1"/>
      <w:numFmt w:val="decimal"/>
      <w:lvlText w:val="%1)"/>
      <w:lvlJc w:val="left"/>
      <w:pPr>
        <w:tabs>
          <w:tab w:val="num" w:pos="1065"/>
        </w:tabs>
        <w:ind w:left="1065" w:hanging="70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CC1E68"/>
    <w:multiLevelType w:val="hybridMultilevel"/>
    <w:tmpl w:val="5930DE66"/>
    <w:lvl w:ilvl="0" w:tplc="AFBC6A0E">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EA3933"/>
    <w:multiLevelType w:val="hybridMultilevel"/>
    <w:tmpl w:val="6FCC53EE"/>
    <w:lvl w:ilvl="0" w:tplc="2F3C6C6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42E26E9"/>
    <w:multiLevelType w:val="multilevel"/>
    <w:tmpl w:val="87B83EE0"/>
    <w:lvl w:ilvl="0">
      <w:start w:val="1"/>
      <w:numFmt w:val="decimal"/>
      <w:lvlText w:val="%1)"/>
      <w:lvlJc w:val="left"/>
      <w:pPr>
        <w:tabs>
          <w:tab w:val="num" w:pos="4125"/>
        </w:tabs>
        <w:ind w:left="4125" w:hanging="705"/>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6A6700B"/>
    <w:multiLevelType w:val="multilevel"/>
    <w:tmpl w:val="87B83EE0"/>
    <w:lvl w:ilvl="0">
      <w:start w:val="1"/>
      <w:numFmt w:val="decimal"/>
      <w:lvlText w:val="%1)"/>
      <w:lvlJc w:val="left"/>
      <w:pPr>
        <w:tabs>
          <w:tab w:val="num" w:pos="4125"/>
        </w:tabs>
        <w:ind w:left="4125" w:hanging="705"/>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1D357F"/>
    <w:multiLevelType w:val="multilevel"/>
    <w:tmpl w:val="E41C95F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7F765C8"/>
    <w:multiLevelType w:val="hybridMultilevel"/>
    <w:tmpl w:val="40380DB6"/>
    <w:lvl w:ilvl="0" w:tplc="8072209C">
      <w:start w:val="1"/>
      <w:numFmt w:val="decimal"/>
      <w:lvlText w:val="%1."/>
      <w:lvlJc w:val="left"/>
      <w:pPr>
        <w:tabs>
          <w:tab w:val="num" w:pos="720"/>
        </w:tabs>
        <w:ind w:left="720" w:hanging="360"/>
      </w:pPr>
      <w:rPr>
        <w:rFonts w:hint="default"/>
      </w:rPr>
    </w:lvl>
    <w:lvl w:ilvl="1" w:tplc="68CE20BC">
      <w:numFmt w:val="none"/>
      <w:lvlText w:val=""/>
      <w:lvlJc w:val="left"/>
      <w:pPr>
        <w:tabs>
          <w:tab w:val="num" w:pos="360"/>
        </w:tabs>
      </w:pPr>
    </w:lvl>
    <w:lvl w:ilvl="2" w:tplc="10E0C57C">
      <w:numFmt w:val="none"/>
      <w:lvlText w:val=""/>
      <w:lvlJc w:val="left"/>
      <w:pPr>
        <w:tabs>
          <w:tab w:val="num" w:pos="360"/>
        </w:tabs>
      </w:pPr>
    </w:lvl>
    <w:lvl w:ilvl="3" w:tplc="CA1E63EA">
      <w:numFmt w:val="none"/>
      <w:lvlText w:val=""/>
      <w:lvlJc w:val="left"/>
      <w:pPr>
        <w:tabs>
          <w:tab w:val="num" w:pos="360"/>
        </w:tabs>
      </w:pPr>
    </w:lvl>
    <w:lvl w:ilvl="4" w:tplc="6FC8D3F4">
      <w:numFmt w:val="none"/>
      <w:lvlText w:val=""/>
      <w:lvlJc w:val="left"/>
      <w:pPr>
        <w:tabs>
          <w:tab w:val="num" w:pos="360"/>
        </w:tabs>
      </w:pPr>
    </w:lvl>
    <w:lvl w:ilvl="5" w:tplc="E19E1822">
      <w:numFmt w:val="none"/>
      <w:lvlText w:val=""/>
      <w:lvlJc w:val="left"/>
      <w:pPr>
        <w:tabs>
          <w:tab w:val="num" w:pos="360"/>
        </w:tabs>
      </w:pPr>
    </w:lvl>
    <w:lvl w:ilvl="6" w:tplc="20163E7E">
      <w:numFmt w:val="none"/>
      <w:lvlText w:val=""/>
      <w:lvlJc w:val="left"/>
      <w:pPr>
        <w:tabs>
          <w:tab w:val="num" w:pos="360"/>
        </w:tabs>
      </w:pPr>
    </w:lvl>
    <w:lvl w:ilvl="7" w:tplc="E94E0232">
      <w:numFmt w:val="none"/>
      <w:lvlText w:val=""/>
      <w:lvlJc w:val="left"/>
      <w:pPr>
        <w:tabs>
          <w:tab w:val="num" w:pos="360"/>
        </w:tabs>
      </w:pPr>
    </w:lvl>
    <w:lvl w:ilvl="8" w:tplc="7E1C69DA">
      <w:numFmt w:val="none"/>
      <w:lvlText w:val=""/>
      <w:lvlJc w:val="left"/>
      <w:pPr>
        <w:tabs>
          <w:tab w:val="num" w:pos="360"/>
        </w:tabs>
      </w:pPr>
    </w:lvl>
  </w:abstractNum>
  <w:abstractNum w:abstractNumId="33" w15:restartNumberingAfterBreak="0">
    <w:nsid w:val="5A7E5A84"/>
    <w:multiLevelType w:val="hybridMultilevel"/>
    <w:tmpl w:val="F844F85A"/>
    <w:lvl w:ilvl="0" w:tplc="42FA0584">
      <w:start w:val="9"/>
      <w:numFmt w:val="decimal"/>
      <w:lvlText w:val="%1."/>
      <w:lvlJc w:val="left"/>
      <w:pPr>
        <w:tabs>
          <w:tab w:val="num" w:pos="1065"/>
        </w:tabs>
        <w:ind w:left="1065" w:hanging="705"/>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F80730"/>
    <w:multiLevelType w:val="hybridMultilevel"/>
    <w:tmpl w:val="E2E88698"/>
    <w:lvl w:ilvl="0" w:tplc="00866F44">
      <w:start w:val="2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DCE6261"/>
    <w:multiLevelType w:val="hybridMultilevel"/>
    <w:tmpl w:val="E2902EC8"/>
    <w:lvl w:ilvl="0" w:tplc="AFBC6A0E">
      <w:start w:val="1"/>
      <w:numFmt w:val="decimal"/>
      <w:lvlText w:val="%1)"/>
      <w:lvlJc w:val="left"/>
      <w:pPr>
        <w:tabs>
          <w:tab w:val="num" w:pos="567"/>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ED01B75"/>
    <w:multiLevelType w:val="hybridMultilevel"/>
    <w:tmpl w:val="324CE958"/>
    <w:lvl w:ilvl="0" w:tplc="AB847CBC">
      <w:start w:val="1"/>
      <w:numFmt w:val="decimal"/>
      <w:lvlText w:val="%1."/>
      <w:lvlJc w:val="left"/>
      <w:pPr>
        <w:tabs>
          <w:tab w:val="num" w:pos="36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6A63CDB"/>
    <w:multiLevelType w:val="hybridMultilevel"/>
    <w:tmpl w:val="6398319A"/>
    <w:lvl w:ilvl="0" w:tplc="9A7AACC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A04A7C"/>
    <w:multiLevelType w:val="hybridMultilevel"/>
    <w:tmpl w:val="1640018E"/>
    <w:lvl w:ilvl="0" w:tplc="AFBC6A0E">
      <w:start w:val="1"/>
      <w:numFmt w:val="decimal"/>
      <w:lvlText w:val="%1)"/>
      <w:lvlJc w:val="left"/>
      <w:pPr>
        <w:tabs>
          <w:tab w:val="num" w:pos="567"/>
        </w:tabs>
        <w:ind w:left="0" w:firstLine="567"/>
      </w:pPr>
      <w:rPr>
        <w:rFonts w:hint="default"/>
      </w:rPr>
    </w:lvl>
    <w:lvl w:ilvl="1" w:tplc="EE6E71F4">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BD17326"/>
    <w:multiLevelType w:val="hybridMultilevel"/>
    <w:tmpl w:val="157233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870D6"/>
    <w:multiLevelType w:val="multilevel"/>
    <w:tmpl w:val="07FC9B16"/>
    <w:lvl w:ilvl="0">
      <w:start w:val="1"/>
      <w:numFmt w:val="decimal"/>
      <w:lvlText w:val="%1)"/>
      <w:lvlJc w:val="left"/>
      <w:pPr>
        <w:tabs>
          <w:tab w:val="num" w:pos="1065"/>
        </w:tabs>
        <w:ind w:left="1065" w:hanging="7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144E8B"/>
    <w:multiLevelType w:val="hybridMultilevel"/>
    <w:tmpl w:val="5E820234"/>
    <w:lvl w:ilvl="0" w:tplc="AB847CBC">
      <w:start w:val="1"/>
      <w:numFmt w:val="decimal"/>
      <w:lvlText w:val="%1."/>
      <w:lvlJc w:val="left"/>
      <w:pPr>
        <w:tabs>
          <w:tab w:val="num" w:pos="360"/>
        </w:tabs>
        <w:ind w:left="0" w:firstLine="567"/>
      </w:pPr>
      <w:rPr>
        <w:rFonts w:hint="default"/>
      </w:rPr>
    </w:lvl>
    <w:lvl w:ilvl="1" w:tplc="D55240EE">
      <w:start w:val="1"/>
      <w:numFmt w:val="decimal"/>
      <w:lvlText w:val="%2)"/>
      <w:lvlJc w:val="left"/>
      <w:pPr>
        <w:tabs>
          <w:tab w:val="num" w:pos="107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114A6F"/>
    <w:multiLevelType w:val="multilevel"/>
    <w:tmpl w:val="87B83EE0"/>
    <w:lvl w:ilvl="0">
      <w:start w:val="1"/>
      <w:numFmt w:val="decimal"/>
      <w:lvlText w:val="%1)"/>
      <w:lvlJc w:val="left"/>
      <w:pPr>
        <w:tabs>
          <w:tab w:val="num" w:pos="4125"/>
        </w:tabs>
        <w:ind w:left="4125" w:hanging="705"/>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16"/>
  </w:num>
  <w:num w:numId="3">
    <w:abstractNumId w:val="32"/>
  </w:num>
  <w:num w:numId="4">
    <w:abstractNumId w:val="2"/>
  </w:num>
  <w:num w:numId="5">
    <w:abstractNumId w:val="33"/>
  </w:num>
  <w:num w:numId="6">
    <w:abstractNumId w:val="5"/>
  </w:num>
  <w:num w:numId="7">
    <w:abstractNumId w:val="11"/>
  </w:num>
  <w:num w:numId="8">
    <w:abstractNumId w:val="14"/>
  </w:num>
  <w:num w:numId="9">
    <w:abstractNumId w:val="28"/>
  </w:num>
  <w:num w:numId="10">
    <w:abstractNumId w:val="7"/>
  </w:num>
  <w:num w:numId="11">
    <w:abstractNumId w:val="3"/>
  </w:num>
  <w:num w:numId="12">
    <w:abstractNumId w:val="26"/>
  </w:num>
  <w:num w:numId="13">
    <w:abstractNumId w:val="12"/>
  </w:num>
  <w:num w:numId="14">
    <w:abstractNumId w:val="35"/>
  </w:num>
  <w:num w:numId="15">
    <w:abstractNumId w:val="41"/>
  </w:num>
  <w:num w:numId="16">
    <w:abstractNumId w:val="38"/>
  </w:num>
  <w:num w:numId="17">
    <w:abstractNumId w:val="27"/>
  </w:num>
  <w:num w:numId="18">
    <w:abstractNumId w:val="25"/>
  </w:num>
  <w:num w:numId="19">
    <w:abstractNumId w:val="24"/>
  </w:num>
  <w:num w:numId="20">
    <w:abstractNumId w:val="30"/>
  </w:num>
  <w:num w:numId="21">
    <w:abstractNumId w:val="29"/>
  </w:num>
  <w:num w:numId="22">
    <w:abstractNumId w:val="42"/>
  </w:num>
  <w:num w:numId="23">
    <w:abstractNumId w:val="34"/>
  </w:num>
  <w:num w:numId="24">
    <w:abstractNumId w:val="15"/>
  </w:num>
  <w:num w:numId="25">
    <w:abstractNumId w:val="9"/>
  </w:num>
  <w:num w:numId="26">
    <w:abstractNumId w:val="36"/>
  </w:num>
  <w:num w:numId="27">
    <w:abstractNumId w:val="21"/>
  </w:num>
  <w:num w:numId="28">
    <w:abstractNumId w:val="18"/>
  </w:num>
  <w:num w:numId="29">
    <w:abstractNumId w:val="4"/>
  </w:num>
  <w:num w:numId="30">
    <w:abstractNumId w:val="10"/>
  </w:num>
  <w:num w:numId="31">
    <w:abstractNumId w:val="1"/>
  </w:num>
  <w:num w:numId="32">
    <w:abstractNumId w:val="13"/>
  </w:num>
  <w:num w:numId="33">
    <w:abstractNumId w:val="20"/>
  </w:num>
  <w:num w:numId="34">
    <w:abstractNumId w:val="22"/>
  </w:num>
  <w:num w:numId="35">
    <w:abstractNumId w:val="31"/>
  </w:num>
  <w:num w:numId="36">
    <w:abstractNumId w:val="23"/>
  </w:num>
  <w:num w:numId="37">
    <w:abstractNumId w:val="40"/>
  </w:num>
  <w:num w:numId="38">
    <w:abstractNumId w:val="0"/>
  </w:num>
  <w:num w:numId="39">
    <w:abstractNumId w:val="8"/>
  </w:num>
  <w:num w:numId="40">
    <w:abstractNumId w:val="6"/>
  </w:num>
  <w:num w:numId="41">
    <w:abstractNumId w:val="19"/>
  </w:num>
  <w:num w:numId="42">
    <w:abstractNumId w:val="17"/>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F0"/>
    <w:rsid w:val="00002CC0"/>
    <w:rsid w:val="00005768"/>
    <w:rsid w:val="00007659"/>
    <w:rsid w:val="00013008"/>
    <w:rsid w:val="00013DF3"/>
    <w:rsid w:val="00025852"/>
    <w:rsid w:val="00026CB0"/>
    <w:rsid w:val="00030264"/>
    <w:rsid w:val="000410FC"/>
    <w:rsid w:val="00044AE3"/>
    <w:rsid w:val="00044BF6"/>
    <w:rsid w:val="00065962"/>
    <w:rsid w:val="00066312"/>
    <w:rsid w:val="00067F68"/>
    <w:rsid w:val="00071B25"/>
    <w:rsid w:val="00075C4E"/>
    <w:rsid w:val="0007618B"/>
    <w:rsid w:val="0008475B"/>
    <w:rsid w:val="000A0D14"/>
    <w:rsid w:val="000A6CE0"/>
    <w:rsid w:val="000B2471"/>
    <w:rsid w:val="000C163D"/>
    <w:rsid w:val="000D55DB"/>
    <w:rsid w:val="000E6E5B"/>
    <w:rsid w:val="000F2A62"/>
    <w:rsid w:val="001002D6"/>
    <w:rsid w:val="00102DDD"/>
    <w:rsid w:val="00103D82"/>
    <w:rsid w:val="00112CB9"/>
    <w:rsid w:val="001158BE"/>
    <w:rsid w:val="00120FC5"/>
    <w:rsid w:val="00130818"/>
    <w:rsid w:val="0013553F"/>
    <w:rsid w:val="001406B5"/>
    <w:rsid w:val="0014396C"/>
    <w:rsid w:val="001543E1"/>
    <w:rsid w:val="00154673"/>
    <w:rsid w:val="00167339"/>
    <w:rsid w:val="001717FD"/>
    <w:rsid w:val="0017438E"/>
    <w:rsid w:val="00175344"/>
    <w:rsid w:val="00183325"/>
    <w:rsid w:val="00184EE4"/>
    <w:rsid w:val="00185C3C"/>
    <w:rsid w:val="001866E9"/>
    <w:rsid w:val="00194156"/>
    <w:rsid w:val="001968DB"/>
    <w:rsid w:val="001A0912"/>
    <w:rsid w:val="001A0AA9"/>
    <w:rsid w:val="001A47D9"/>
    <w:rsid w:val="001A53E7"/>
    <w:rsid w:val="001A7723"/>
    <w:rsid w:val="001A7EEC"/>
    <w:rsid w:val="001B004D"/>
    <w:rsid w:val="001B3B96"/>
    <w:rsid w:val="001B4B92"/>
    <w:rsid w:val="001C0534"/>
    <w:rsid w:val="001C3E1A"/>
    <w:rsid w:val="001C5B74"/>
    <w:rsid w:val="001D6696"/>
    <w:rsid w:val="001E1F41"/>
    <w:rsid w:val="001E2A7F"/>
    <w:rsid w:val="001E46A8"/>
    <w:rsid w:val="001F26F0"/>
    <w:rsid w:val="00213B60"/>
    <w:rsid w:val="00215AC9"/>
    <w:rsid w:val="00225C66"/>
    <w:rsid w:val="00232F1B"/>
    <w:rsid w:val="0023305B"/>
    <w:rsid w:val="00240AFB"/>
    <w:rsid w:val="00256DB1"/>
    <w:rsid w:val="00260FF6"/>
    <w:rsid w:val="00261C76"/>
    <w:rsid w:val="00262EE7"/>
    <w:rsid w:val="00263F7A"/>
    <w:rsid w:val="00275593"/>
    <w:rsid w:val="00282A3E"/>
    <w:rsid w:val="002925BD"/>
    <w:rsid w:val="002A019F"/>
    <w:rsid w:val="002A2046"/>
    <w:rsid w:val="002A291D"/>
    <w:rsid w:val="002A2C3C"/>
    <w:rsid w:val="002A4855"/>
    <w:rsid w:val="002A5E2A"/>
    <w:rsid w:val="002B4367"/>
    <w:rsid w:val="002C6703"/>
    <w:rsid w:val="002C7301"/>
    <w:rsid w:val="002E32B4"/>
    <w:rsid w:val="002E65F1"/>
    <w:rsid w:val="002F7617"/>
    <w:rsid w:val="00300238"/>
    <w:rsid w:val="00311516"/>
    <w:rsid w:val="00311B37"/>
    <w:rsid w:val="003132DD"/>
    <w:rsid w:val="00322802"/>
    <w:rsid w:val="003357F5"/>
    <w:rsid w:val="00335C6B"/>
    <w:rsid w:val="003434C4"/>
    <w:rsid w:val="00351507"/>
    <w:rsid w:val="003543C0"/>
    <w:rsid w:val="00354ED3"/>
    <w:rsid w:val="00362C1F"/>
    <w:rsid w:val="00362F7F"/>
    <w:rsid w:val="00367E98"/>
    <w:rsid w:val="00381C65"/>
    <w:rsid w:val="00384AFF"/>
    <w:rsid w:val="00384F53"/>
    <w:rsid w:val="003A727D"/>
    <w:rsid w:val="003B10E3"/>
    <w:rsid w:val="003B4808"/>
    <w:rsid w:val="003B6B2E"/>
    <w:rsid w:val="003C0E15"/>
    <w:rsid w:val="003C18B8"/>
    <w:rsid w:val="003D0723"/>
    <w:rsid w:val="003D1556"/>
    <w:rsid w:val="003D1DB5"/>
    <w:rsid w:val="003D5A08"/>
    <w:rsid w:val="003D5D21"/>
    <w:rsid w:val="003D6E2D"/>
    <w:rsid w:val="003E29C0"/>
    <w:rsid w:val="003E6948"/>
    <w:rsid w:val="003E76F0"/>
    <w:rsid w:val="003F0325"/>
    <w:rsid w:val="003F711C"/>
    <w:rsid w:val="004031C8"/>
    <w:rsid w:val="0042719C"/>
    <w:rsid w:val="00430117"/>
    <w:rsid w:val="00436D4A"/>
    <w:rsid w:val="004374B0"/>
    <w:rsid w:val="004444BB"/>
    <w:rsid w:val="004446F1"/>
    <w:rsid w:val="0045308A"/>
    <w:rsid w:val="00453F21"/>
    <w:rsid w:val="004606A0"/>
    <w:rsid w:val="00464675"/>
    <w:rsid w:val="004648E9"/>
    <w:rsid w:val="00471E6C"/>
    <w:rsid w:val="00481122"/>
    <w:rsid w:val="004813D4"/>
    <w:rsid w:val="00484637"/>
    <w:rsid w:val="0048696B"/>
    <w:rsid w:val="00491166"/>
    <w:rsid w:val="00496968"/>
    <w:rsid w:val="004A040D"/>
    <w:rsid w:val="004A2AAF"/>
    <w:rsid w:val="004A5578"/>
    <w:rsid w:val="004B1EFF"/>
    <w:rsid w:val="004B2505"/>
    <w:rsid w:val="004C1078"/>
    <w:rsid w:val="004C7480"/>
    <w:rsid w:val="004C7CD8"/>
    <w:rsid w:val="004D5E8C"/>
    <w:rsid w:val="004E083F"/>
    <w:rsid w:val="004E51D0"/>
    <w:rsid w:val="004E522A"/>
    <w:rsid w:val="00500B82"/>
    <w:rsid w:val="0050299F"/>
    <w:rsid w:val="00504EDB"/>
    <w:rsid w:val="0050533B"/>
    <w:rsid w:val="00505CDE"/>
    <w:rsid w:val="00507722"/>
    <w:rsid w:val="005104B6"/>
    <w:rsid w:val="005107B5"/>
    <w:rsid w:val="0051120D"/>
    <w:rsid w:val="00512BEE"/>
    <w:rsid w:val="005130F2"/>
    <w:rsid w:val="0051379F"/>
    <w:rsid w:val="00522B6B"/>
    <w:rsid w:val="00525BDB"/>
    <w:rsid w:val="00530415"/>
    <w:rsid w:val="00531D08"/>
    <w:rsid w:val="0053384E"/>
    <w:rsid w:val="0053492F"/>
    <w:rsid w:val="00535576"/>
    <w:rsid w:val="005424B0"/>
    <w:rsid w:val="00546DAD"/>
    <w:rsid w:val="00551A00"/>
    <w:rsid w:val="00551B12"/>
    <w:rsid w:val="00567A9F"/>
    <w:rsid w:val="005723FC"/>
    <w:rsid w:val="00590BC9"/>
    <w:rsid w:val="00594FE0"/>
    <w:rsid w:val="005A2CBC"/>
    <w:rsid w:val="005A539B"/>
    <w:rsid w:val="005C2BEC"/>
    <w:rsid w:val="005D1460"/>
    <w:rsid w:val="005D2EA2"/>
    <w:rsid w:val="005D3C6E"/>
    <w:rsid w:val="005D7806"/>
    <w:rsid w:val="005D7B68"/>
    <w:rsid w:val="005F133A"/>
    <w:rsid w:val="005F6092"/>
    <w:rsid w:val="00602179"/>
    <w:rsid w:val="00613C00"/>
    <w:rsid w:val="00615565"/>
    <w:rsid w:val="00646CAB"/>
    <w:rsid w:val="0065535B"/>
    <w:rsid w:val="00660519"/>
    <w:rsid w:val="006644DA"/>
    <w:rsid w:val="006647B9"/>
    <w:rsid w:val="00682FDB"/>
    <w:rsid w:val="00694246"/>
    <w:rsid w:val="006A2BE3"/>
    <w:rsid w:val="006A3B75"/>
    <w:rsid w:val="006A3C36"/>
    <w:rsid w:val="006A421E"/>
    <w:rsid w:val="006A442A"/>
    <w:rsid w:val="006C7507"/>
    <w:rsid w:val="006D467B"/>
    <w:rsid w:val="006D6E52"/>
    <w:rsid w:val="006D6F3A"/>
    <w:rsid w:val="006D7DBC"/>
    <w:rsid w:val="006E11C5"/>
    <w:rsid w:val="006E4F80"/>
    <w:rsid w:val="006F0DBC"/>
    <w:rsid w:val="006F4A8C"/>
    <w:rsid w:val="006F703E"/>
    <w:rsid w:val="007042E5"/>
    <w:rsid w:val="0070448D"/>
    <w:rsid w:val="00707A89"/>
    <w:rsid w:val="007205F0"/>
    <w:rsid w:val="007237FE"/>
    <w:rsid w:val="007254F4"/>
    <w:rsid w:val="0072702A"/>
    <w:rsid w:val="007270ED"/>
    <w:rsid w:val="0073206D"/>
    <w:rsid w:val="007355E3"/>
    <w:rsid w:val="007373D2"/>
    <w:rsid w:val="00743AA0"/>
    <w:rsid w:val="007474E5"/>
    <w:rsid w:val="007526F9"/>
    <w:rsid w:val="00777455"/>
    <w:rsid w:val="007824D2"/>
    <w:rsid w:val="00790A72"/>
    <w:rsid w:val="00796942"/>
    <w:rsid w:val="007A4AE2"/>
    <w:rsid w:val="007A5F18"/>
    <w:rsid w:val="007B0941"/>
    <w:rsid w:val="007B2BE1"/>
    <w:rsid w:val="007B7569"/>
    <w:rsid w:val="007C1B6D"/>
    <w:rsid w:val="007C47D7"/>
    <w:rsid w:val="007E36E4"/>
    <w:rsid w:val="007E51EA"/>
    <w:rsid w:val="007F2117"/>
    <w:rsid w:val="007F304F"/>
    <w:rsid w:val="007F430D"/>
    <w:rsid w:val="007F4A67"/>
    <w:rsid w:val="008004F7"/>
    <w:rsid w:val="008023F4"/>
    <w:rsid w:val="00805F0D"/>
    <w:rsid w:val="00806AF8"/>
    <w:rsid w:val="0081695B"/>
    <w:rsid w:val="008218F2"/>
    <w:rsid w:val="00826F50"/>
    <w:rsid w:val="00844089"/>
    <w:rsid w:val="0084505E"/>
    <w:rsid w:val="00845843"/>
    <w:rsid w:val="00846BBF"/>
    <w:rsid w:val="00846CE8"/>
    <w:rsid w:val="00846FE5"/>
    <w:rsid w:val="00847273"/>
    <w:rsid w:val="008505D8"/>
    <w:rsid w:val="00870FD8"/>
    <w:rsid w:val="00872810"/>
    <w:rsid w:val="008741D3"/>
    <w:rsid w:val="008872F1"/>
    <w:rsid w:val="00887F99"/>
    <w:rsid w:val="00892AAF"/>
    <w:rsid w:val="00897259"/>
    <w:rsid w:val="008A281A"/>
    <w:rsid w:val="008A3646"/>
    <w:rsid w:val="008A50A3"/>
    <w:rsid w:val="008A5E0B"/>
    <w:rsid w:val="008C144A"/>
    <w:rsid w:val="008C3EA7"/>
    <w:rsid w:val="008C3F7F"/>
    <w:rsid w:val="008C5D84"/>
    <w:rsid w:val="008D0ED2"/>
    <w:rsid w:val="008D2716"/>
    <w:rsid w:val="008D439F"/>
    <w:rsid w:val="008E3D5F"/>
    <w:rsid w:val="008F11FE"/>
    <w:rsid w:val="008F5311"/>
    <w:rsid w:val="008F7CAA"/>
    <w:rsid w:val="0090712F"/>
    <w:rsid w:val="0090714C"/>
    <w:rsid w:val="00913BBB"/>
    <w:rsid w:val="00922BED"/>
    <w:rsid w:val="00930910"/>
    <w:rsid w:val="0093658F"/>
    <w:rsid w:val="00944BAF"/>
    <w:rsid w:val="00945884"/>
    <w:rsid w:val="00951FAE"/>
    <w:rsid w:val="00953617"/>
    <w:rsid w:val="0095518E"/>
    <w:rsid w:val="00955D46"/>
    <w:rsid w:val="00955F35"/>
    <w:rsid w:val="0096473E"/>
    <w:rsid w:val="00967CB3"/>
    <w:rsid w:val="00980FF1"/>
    <w:rsid w:val="00985F86"/>
    <w:rsid w:val="00986174"/>
    <w:rsid w:val="009870C6"/>
    <w:rsid w:val="00990216"/>
    <w:rsid w:val="0099036A"/>
    <w:rsid w:val="0099242D"/>
    <w:rsid w:val="009926EA"/>
    <w:rsid w:val="00992BD9"/>
    <w:rsid w:val="00993E9E"/>
    <w:rsid w:val="00995C27"/>
    <w:rsid w:val="00997A0F"/>
    <w:rsid w:val="009A56AC"/>
    <w:rsid w:val="009B149E"/>
    <w:rsid w:val="009B7261"/>
    <w:rsid w:val="009C5C2E"/>
    <w:rsid w:val="009D2353"/>
    <w:rsid w:val="009E2739"/>
    <w:rsid w:val="009E66DA"/>
    <w:rsid w:val="009F4722"/>
    <w:rsid w:val="00A11996"/>
    <w:rsid w:val="00A1233A"/>
    <w:rsid w:val="00A136EC"/>
    <w:rsid w:val="00A13872"/>
    <w:rsid w:val="00A15E96"/>
    <w:rsid w:val="00A3745E"/>
    <w:rsid w:val="00A4050B"/>
    <w:rsid w:val="00A42ED9"/>
    <w:rsid w:val="00A631B8"/>
    <w:rsid w:val="00A63B00"/>
    <w:rsid w:val="00A662B6"/>
    <w:rsid w:val="00A717D4"/>
    <w:rsid w:val="00A73BF4"/>
    <w:rsid w:val="00A75FD2"/>
    <w:rsid w:val="00A839E6"/>
    <w:rsid w:val="00A96308"/>
    <w:rsid w:val="00A96B04"/>
    <w:rsid w:val="00AA18A9"/>
    <w:rsid w:val="00AA64BC"/>
    <w:rsid w:val="00AA7AB9"/>
    <w:rsid w:val="00AB4EE6"/>
    <w:rsid w:val="00AB64E2"/>
    <w:rsid w:val="00AC4663"/>
    <w:rsid w:val="00AC56C1"/>
    <w:rsid w:val="00AC784F"/>
    <w:rsid w:val="00AD7388"/>
    <w:rsid w:val="00AE0222"/>
    <w:rsid w:val="00AE1DBF"/>
    <w:rsid w:val="00AF10C2"/>
    <w:rsid w:val="00AF10F9"/>
    <w:rsid w:val="00AF2A89"/>
    <w:rsid w:val="00AF5722"/>
    <w:rsid w:val="00AF6ECB"/>
    <w:rsid w:val="00B00E79"/>
    <w:rsid w:val="00B0350D"/>
    <w:rsid w:val="00B20371"/>
    <w:rsid w:val="00B27283"/>
    <w:rsid w:val="00B27756"/>
    <w:rsid w:val="00B3417C"/>
    <w:rsid w:val="00B435E6"/>
    <w:rsid w:val="00B52692"/>
    <w:rsid w:val="00B54CA0"/>
    <w:rsid w:val="00B63A63"/>
    <w:rsid w:val="00B63FC0"/>
    <w:rsid w:val="00B6494D"/>
    <w:rsid w:val="00B66159"/>
    <w:rsid w:val="00B774ED"/>
    <w:rsid w:val="00B81E94"/>
    <w:rsid w:val="00B82C80"/>
    <w:rsid w:val="00B922C8"/>
    <w:rsid w:val="00B9465C"/>
    <w:rsid w:val="00BA5E08"/>
    <w:rsid w:val="00BB003E"/>
    <w:rsid w:val="00BB255E"/>
    <w:rsid w:val="00BB3748"/>
    <w:rsid w:val="00BC3319"/>
    <w:rsid w:val="00BC4A6D"/>
    <w:rsid w:val="00BD2252"/>
    <w:rsid w:val="00BE5477"/>
    <w:rsid w:val="00BF0E6F"/>
    <w:rsid w:val="00BF6C6D"/>
    <w:rsid w:val="00C04CFA"/>
    <w:rsid w:val="00C0704D"/>
    <w:rsid w:val="00C224B4"/>
    <w:rsid w:val="00C226BB"/>
    <w:rsid w:val="00C25911"/>
    <w:rsid w:val="00C3164F"/>
    <w:rsid w:val="00C33A3C"/>
    <w:rsid w:val="00C37495"/>
    <w:rsid w:val="00C41C97"/>
    <w:rsid w:val="00C4237B"/>
    <w:rsid w:val="00C43823"/>
    <w:rsid w:val="00C55945"/>
    <w:rsid w:val="00C55E78"/>
    <w:rsid w:val="00C563C3"/>
    <w:rsid w:val="00C6225A"/>
    <w:rsid w:val="00C86794"/>
    <w:rsid w:val="00C86D31"/>
    <w:rsid w:val="00CA4138"/>
    <w:rsid w:val="00CA624B"/>
    <w:rsid w:val="00CB34A9"/>
    <w:rsid w:val="00CB3940"/>
    <w:rsid w:val="00CC1329"/>
    <w:rsid w:val="00CC23B9"/>
    <w:rsid w:val="00CE3E72"/>
    <w:rsid w:val="00CE7616"/>
    <w:rsid w:val="00CF2D28"/>
    <w:rsid w:val="00D01A92"/>
    <w:rsid w:val="00D03364"/>
    <w:rsid w:val="00D1135B"/>
    <w:rsid w:val="00D15641"/>
    <w:rsid w:val="00D22370"/>
    <w:rsid w:val="00D4178F"/>
    <w:rsid w:val="00D47331"/>
    <w:rsid w:val="00D5140B"/>
    <w:rsid w:val="00D532AA"/>
    <w:rsid w:val="00D537FD"/>
    <w:rsid w:val="00D54849"/>
    <w:rsid w:val="00D56283"/>
    <w:rsid w:val="00D6734A"/>
    <w:rsid w:val="00D67B7A"/>
    <w:rsid w:val="00D72774"/>
    <w:rsid w:val="00D76C02"/>
    <w:rsid w:val="00D81561"/>
    <w:rsid w:val="00D873EC"/>
    <w:rsid w:val="00DA1316"/>
    <w:rsid w:val="00DA19C6"/>
    <w:rsid w:val="00DA1C96"/>
    <w:rsid w:val="00DA4110"/>
    <w:rsid w:val="00DA609B"/>
    <w:rsid w:val="00DA7E04"/>
    <w:rsid w:val="00DB101B"/>
    <w:rsid w:val="00DB7646"/>
    <w:rsid w:val="00DD0B09"/>
    <w:rsid w:val="00DD4CFF"/>
    <w:rsid w:val="00DE4A20"/>
    <w:rsid w:val="00DE50B4"/>
    <w:rsid w:val="00DF172A"/>
    <w:rsid w:val="00DF274A"/>
    <w:rsid w:val="00DF5D9D"/>
    <w:rsid w:val="00E02480"/>
    <w:rsid w:val="00E0412D"/>
    <w:rsid w:val="00E0431B"/>
    <w:rsid w:val="00E07CA4"/>
    <w:rsid w:val="00E23964"/>
    <w:rsid w:val="00E2665E"/>
    <w:rsid w:val="00E30777"/>
    <w:rsid w:val="00E31A0A"/>
    <w:rsid w:val="00E359B4"/>
    <w:rsid w:val="00E377F8"/>
    <w:rsid w:val="00E46666"/>
    <w:rsid w:val="00E520F0"/>
    <w:rsid w:val="00E56583"/>
    <w:rsid w:val="00E602AD"/>
    <w:rsid w:val="00E62AD7"/>
    <w:rsid w:val="00E82055"/>
    <w:rsid w:val="00E851D1"/>
    <w:rsid w:val="00E867A4"/>
    <w:rsid w:val="00E86F88"/>
    <w:rsid w:val="00E90FA6"/>
    <w:rsid w:val="00EA2E4C"/>
    <w:rsid w:val="00EB432C"/>
    <w:rsid w:val="00EB4ECB"/>
    <w:rsid w:val="00EC1C6E"/>
    <w:rsid w:val="00EC3B14"/>
    <w:rsid w:val="00EC45DC"/>
    <w:rsid w:val="00EC7C3E"/>
    <w:rsid w:val="00ED0C15"/>
    <w:rsid w:val="00ED2049"/>
    <w:rsid w:val="00ED5EBC"/>
    <w:rsid w:val="00EE2681"/>
    <w:rsid w:val="00EE27CE"/>
    <w:rsid w:val="00EE2ECA"/>
    <w:rsid w:val="00EE3638"/>
    <w:rsid w:val="00EE76AA"/>
    <w:rsid w:val="00EF14E5"/>
    <w:rsid w:val="00EF25BF"/>
    <w:rsid w:val="00F02367"/>
    <w:rsid w:val="00F02E6D"/>
    <w:rsid w:val="00F036DA"/>
    <w:rsid w:val="00F04731"/>
    <w:rsid w:val="00F23F35"/>
    <w:rsid w:val="00F2658A"/>
    <w:rsid w:val="00F313E5"/>
    <w:rsid w:val="00F350B8"/>
    <w:rsid w:val="00F401B4"/>
    <w:rsid w:val="00F40C59"/>
    <w:rsid w:val="00F40DC0"/>
    <w:rsid w:val="00F4122E"/>
    <w:rsid w:val="00F45C14"/>
    <w:rsid w:val="00F62077"/>
    <w:rsid w:val="00F6388D"/>
    <w:rsid w:val="00F63F91"/>
    <w:rsid w:val="00F646B4"/>
    <w:rsid w:val="00F66961"/>
    <w:rsid w:val="00F726B4"/>
    <w:rsid w:val="00F972AF"/>
    <w:rsid w:val="00FB75FA"/>
    <w:rsid w:val="00FC2C04"/>
    <w:rsid w:val="00FD2A73"/>
    <w:rsid w:val="00FD4AF6"/>
    <w:rsid w:val="00FD4DED"/>
    <w:rsid w:val="00FD57E1"/>
    <w:rsid w:val="00FF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544AE"/>
  <w15:chartTrackingRefBased/>
  <w15:docId w15:val="{8BB8D686-C603-4B54-86CD-C8F766A4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2ED9"/>
    <w:rPr>
      <w:sz w:val="24"/>
      <w:szCs w:val="24"/>
      <w:lang w:val="ru-RU" w:eastAsia="ru-RU"/>
    </w:rPr>
  </w:style>
  <w:style w:type="paragraph" w:styleId="1">
    <w:name w:val="heading 1"/>
    <w:basedOn w:val="a"/>
    <w:next w:val="a"/>
    <w:qFormat/>
    <w:rsid w:val="001F26F0"/>
    <w:pPr>
      <w:keepNext/>
      <w:spacing w:before="240" w:after="60"/>
      <w:outlineLvl w:val="0"/>
    </w:pPr>
    <w:rPr>
      <w:rFonts w:ascii="Arial" w:hAnsi="Arial" w:cs="Arial"/>
      <w:b/>
      <w:bCs/>
      <w:kern w:val="32"/>
      <w:sz w:val="32"/>
      <w:szCs w:val="32"/>
    </w:rPr>
  </w:style>
  <w:style w:type="paragraph" w:styleId="2">
    <w:name w:val="heading 2"/>
    <w:basedOn w:val="a"/>
    <w:next w:val="a"/>
    <w:qFormat/>
    <w:rsid w:val="001F26F0"/>
    <w:pPr>
      <w:keepNext/>
      <w:jc w:val="both"/>
      <w:outlineLvl w:val="1"/>
    </w:pPr>
    <w:rPr>
      <w:sz w:val="28"/>
      <w:szCs w:val="20"/>
    </w:rPr>
  </w:style>
  <w:style w:type="paragraph" w:styleId="3">
    <w:name w:val="heading 3"/>
    <w:basedOn w:val="a"/>
    <w:next w:val="a"/>
    <w:qFormat/>
    <w:rsid w:val="001F26F0"/>
    <w:pPr>
      <w:keepNext/>
      <w:spacing w:after="24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1F26F0"/>
    <w:rPr>
      <w:sz w:val="28"/>
    </w:rPr>
  </w:style>
  <w:style w:type="paragraph" w:styleId="20">
    <w:name w:val="Body Text 2"/>
    <w:basedOn w:val="a"/>
    <w:rsid w:val="001F26F0"/>
    <w:pPr>
      <w:jc w:val="both"/>
    </w:pPr>
    <w:rPr>
      <w:sz w:val="28"/>
      <w:szCs w:val="20"/>
    </w:rPr>
  </w:style>
  <w:style w:type="paragraph" w:styleId="31">
    <w:name w:val="Body Text Indent 3"/>
    <w:basedOn w:val="a"/>
    <w:rsid w:val="001F26F0"/>
    <w:pPr>
      <w:ind w:left="1260" w:hanging="1260"/>
      <w:jc w:val="both"/>
    </w:pPr>
  </w:style>
  <w:style w:type="paragraph" w:styleId="a4">
    <w:name w:val="Body Text"/>
    <w:basedOn w:val="a"/>
    <w:link w:val="a5"/>
    <w:rsid w:val="003D5D21"/>
    <w:pPr>
      <w:spacing w:after="120"/>
    </w:pPr>
  </w:style>
  <w:style w:type="paragraph" w:styleId="a6">
    <w:name w:val="Body Text Indent"/>
    <w:basedOn w:val="a"/>
    <w:rsid w:val="003D5D21"/>
    <w:pPr>
      <w:spacing w:after="120"/>
      <w:ind w:left="283"/>
    </w:pPr>
  </w:style>
  <w:style w:type="paragraph" w:styleId="21">
    <w:name w:val="Body Text Indent 2"/>
    <w:basedOn w:val="a"/>
    <w:rsid w:val="003D5D21"/>
    <w:pPr>
      <w:spacing w:after="120" w:line="480" w:lineRule="auto"/>
      <w:ind w:left="283"/>
    </w:pPr>
  </w:style>
  <w:style w:type="paragraph" w:customStyle="1" w:styleId="Normal1">
    <w:name w:val="Normal1"/>
    <w:rsid w:val="003D5D21"/>
    <w:rPr>
      <w:snapToGrid w:val="0"/>
      <w:lang w:val="ru-RU" w:eastAsia="ru-RU"/>
    </w:rPr>
  </w:style>
  <w:style w:type="paragraph" w:customStyle="1" w:styleId="BodyText21">
    <w:name w:val="Body Text 21"/>
    <w:basedOn w:val="Normal1"/>
    <w:rsid w:val="003D5D21"/>
    <w:pPr>
      <w:tabs>
        <w:tab w:val="left" w:pos="567"/>
      </w:tabs>
      <w:jc w:val="both"/>
    </w:pPr>
    <w:rPr>
      <w:sz w:val="22"/>
    </w:rPr>
  </w:style>
  <w:style w:type="paragraph" w:styleId="a7">
    <w:name w:val="Title"/>
    <w:basedOn w:val="a"/>
    <w:qFormat/>
    <w:rsid w:val="003D5D21"/>
    <w:pPr>
      <w:jc w:val="center"/>
    </w:pPr>
    <w:rPr>
      <w:b/>
      <w:sz w:val="22"/>
      <w:szCs w:val="20"/>
    </w:rPr>
  </w:style>
  <w:style w:type="paragraph" w:styleId="a8">
    <w:name w:val="Plain Text"/>
    <w:basedOn w:val="a"/>
    <w:rsid w:val="008741D3"/>
    <w:rPr>
      <w:rFonts w:ascii="Courier New" w:hAnsi="Courier New"/>
      <w:sz w:val="20"/>
      <w:szCs w:val="20"/>
    </w:rPr>
  </w:style>
  <w:style w:type="paragraph" w:styleId="a9">
    <w:name w:val="footer"/>
    <w:basedOn w:val="a"/>
    <w:rsid w:val="000A6CE0"/>
    <w:pPr>
      <w:tabs>
        <w:tab w:val="center" w:pos="4677"/>
        <w:tab w:val="right" w:pos="9355"/>
      </w:tabs>
    </w:pPr>
  </w:style>
  <w:style w:type="character" w:styleId="aa">
    <w:name w:val="page number"/>
    <w:basedOn w:val="a0"/>
    <w:rsid w:val="000A6CE0"/>
  </w:style>
  <w:style w:type="paragraph" w:styleId="ab">
    <w:name w:val="Normal (Web)"/>
    <w:basedOn w:val="a"/>
    <w:uiPriority w:val="99"/>
    <w:rsid w:val="00A42ED9"/>
    <w:pPr>
      <w:spacing w:before="100" w:beforeAutospacing="1" w:after="100" w:afterAutospacing="1"/>
    </w:pPr>
  </w:style>
  <w:style w:type="paragraph" w:styleId="ac">
    <w:name w:val="Balloon Text"/>
    <w:basedOn w:val="a"/>
    <w:link w:val="ad"/>
    <w:rsid w:val="00DB101B"/>
    <w:rPr>
      <w:rFonts w:ascii="Tahoma" w:hAnsi="Tahoma" w:cs="Tahoma"/>
      <w:sz w:val="16"/>
      <w:szCs w:val="16"/>
    </w:rPr>
  </w:style>
  <w:style w:type="character" w:customStyle="1" w:styleId="ad">
    <w:name w:val="Текст выноски Знак"/>
    <w:link w:val="ac"/>
    <w:rsid w:val="00DB101B"/>
    <w:rPr>
      <w:rFonts w:ascii="Tahoma" w:hAnsi="Tahoma" w:cs="Tahoma"/>
      <w:sz w:val="16"/>
      <w:szCs w:val="16"/>
    </w:rPr>
  </w:style>
  <w:style w:type="character" w:styleId="ae">
    <w:name w:val="annotation reference"/>
    <w:uiPriority w:val="99"/>
    <w:rsid w:val="00DB101B"/>
    <w:rPr>
      <w:sz w:val="16"/>
      <w:szCs w:val="16"/>
    </w:rPr>
  </w:style>
  <w:style w:type="paragraph" w:styleId="af">
    <w:name w:val="annotation text"/>
    <w:basedOn w:val="a"/>
    <w:link w:val="af0"/>
    <w:rsid w:val="00DB101B"/>
    <w:rPr>
      <w:sz w:val="20"/>
      <w:szCs w:val="20"/>
    </w:rPr>
  </w:style>
  <w:style w:type="character" w:customStyle="1" w:styleId="af0">
    <w:name w:val="Текст примечания Знак"/>
    <w:basedOn w:val="a0"/>
    <w:link w:val="af"/>
    <w:rsid w:val="00DB101B"/>
  </w:style>
  <w:style w:type="paragraph" w:styleId="af1">
    <w:name w:val="annotation subject"/>
    <w:basedOn w:val="af"/>
    <w:next w:val="af"/>
    <w:link w:val="af2"/>
    <w:rsid w:val="00DB101B"/>
    <w:rPr>
      <w:b/>
      <w:bCs/>
    </w:rPr>
  </w:style>
  <w:style w:type="character" w:customStyle="1" w:styleId="af2">
    <w:name w:val="Тема примечания Знак"/>
    <w:link w:val="af1"/>
    <w:rsid w:val="00DB101B"/>
    <w:rPr>
      <w:b/>
      <w:bCs/>
    </w:rPr>
  </w:style>
  <w:style w:type="paragraph" w:styleId="af3">
    <w:name w:val="Revision"/>
    <w:hidden/>
    <w:uiPriority w:val="99"/>
    <w:semiHidden/>
    <w:rsid w:val="00DB101B"/>
    <w:rPr>
      <w:sz w:val="24"/>
      <w:szCs w:val="24"/>
      <w:lang w:val="ru-RU" w:eastAsia="ru-RU"/>
    </w:rPr>
  </w:style>
  <w:style w:type="paragraph" w:styleId="af4">
    <w:name w:val="header"/>
    <w:basedOn w:val="a"/>
    <w:link w:val="af5"/>
    <w:rsid w:val="004813D4"/>
    <w:pPr>
      <w:tabs>
        <w:tab w:val="center" w:pos="4677"/>
        <w:tab w:val="right" w:pos="9355"/>
      </w:tabs>
    </w:pPr>
  </w:style>
  <w:style w:type="character" w:customStyle="1" w:styleId="af5">
    <w:name w:val="Верхний колонтитул Знак"/>
    <w:link w:val="af4"/>
    <w:rsid w:val="004813D4"/>
    <w:rPr>
      <w:sz w:val="24"/>
      <w:szCs w:val="24"/>
    </w:rPr>
  </w:style>
  <w:style w:type="character" w:customStyle="1" w:styleId="s1">
    <w:name w:val="s1"/>
    <w:uiPriority w:val="99"/>
    <w:rsid w:val="00F2658A"/>
    <w:rPr>
      <w:rFonts w:ascii="Times New Roman" w:hAnsi="Times New Roman"/>
      <w:b/>
      <w:color w:val="000000"/>
      <w:sz w:val="24"/>
      <w:u w:val="none"/>
      <w:effect w:val="none"/>
    </w:rPr>
  </w:style>
  <w:style w:type="paragraph" w:styleId="af6">
    <w:name w:val="List Paragraph"/>
    <w:basedOn w:val="a"/>
    <w:uiPriority w:val="34"/>
    <w:qFormat/>
    <w:rsid w:val="00E62AD7"/>
    <w:pPr>
      <w:suppressAutoHyphens/>
      <w:ind w:left="720"/>
      <w:contextualSpacing/>
    </w:pPr>
    <w:rPr>
      <w:lang w:eastAsia="ar-SA"/>
    </w:rPr>
  </w:style>
  <w:style w:type="character" w:customStyle="1" w:styleId="a5">
    <w:name w:val="Основной текст Знак"/>
    <w:basedOn w:val="a0"/>
    <w:link w:val="a4"/>
    <w:rsid w:val="001717F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5697">
      <w:bodyDiv w:val="1"/>
      <w:marLeft w:val="750"/>
      <w:marRight w:val="0"/>
      <w:marTop w:val="0"/>
      <w:marBottom w:val="0"/>
      <w:divBdr>
        <w:top w:val="none" w:sz="0" w:space="0" w:color="auto"/>
        <w:left w:val="none" w:sz="0" w:space="0" w:color="auto"/>
        <w:bottom w:val="none" w:sz="0" w:space="0" w:color="auto"/>
        <w:right w:val="none" w:sz="0" w:space="0" w:color="auto"/>
      </w:divBdr>
    </w:div>
    <w:div w:id="115104869">
      <w:bodyDiv w:val="1"/>
      <w:marLeft w:val="0"/>
      <w:marRight w:val="0"/>
      <w:marTop w:val="0"/>
      <w:marBottom w:val="0"/>
      <w:divBdr>
        <w:top w:val="none" w:sz="0" w:space="0" w:color="auto"/>
        <w:left w:val="none" w:sz="0" w:space="0" w:color="auto"/>
        <w:bottom w:val="none" w:sz="0" w:space="0" w:color="auto"/>
        <w:right w:val="none" w:sz="0" w:space="0" w:color="auto"/>
      </w:divBdr>
    </w:div>
    <w:div w:id="1462113554">
      <w:bodyDiv w:val="1"/>
      <w:marLeft w:val="0"/>
      <w:marRight w:val="0"/>
      <w:marTop w:val="0"/>
      <w:marBottom w:val="0"/>
      <w:divBdr>
        <w:top w:val="none" w:sz="0" w:space="0" w:color="auto"/>
        <w:left w:val="none" w:sz="0" w:space="0" w:color="auto"/>
        <w:bottom w:val="none" w:sz="0" w:space="0" w:color="auto"/>
        <w:right w:val="none" w:sz="0" w:space="0" w:color="auto"/>
      </w:divBdr>
    </w:div>
    <w:div w:id="2069257281">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4D5F-EFBA-4C1F-A1B0-AB10F267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588</Words>
  <Characters>3357</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_________________мемлекеттік сатып алу туралы     №______________ ШАРТ</vt:lpstr>
      <vt:lpstr>_________________мемлекеттік сатып алу туралы     №______________ ШАРТ</vt:lpstr>
    </vt:vector>
  </TitlesOfParts>
  <Company>kisc</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_________________мемлекеттік сатып алу туралы     №______________ ШАРТ</dc:title>
  <dc:subject/>
  <dc:creator>Utargaliyeva, Aigul [AML]</dc:creator>
  <cp:keywords/>
  <cp:lastModifiedBy>Олейник Дмитрий Григорьевич</cp:lastModifiedBy>
  <cp:revision>6</cp:revision>
  <cp:lastPrinted>2011-08-17T08:35:00Z</cp:lastPrinted>
  <dcterms:created xsi:type="dcterms:W3CDTF">2025-06-03T11:12:00Z</dcterms:created>
  <dcterms:modified xsi:type="dcterms:W3CDTF">2025-08-22T10:08:00Z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91669d-c62a-41f9-9790-e463798003d8_Enabled">
    <vt:lpwstr>true</vt:lpwstr>
  </property>
  <property fmtid="{D5CDD505-2E9C-101B-9397-08002B2CF9AE}" pid="3" name="MSIP_Label_d291669d-c62a-41f9-9790-e463798003d8_SetDate">
    <vt:lpwstr>2025-02-17T09:24:10Z</vt:lpwstr>
  </property>
  <property fmtid="{D5CDD505-2E9C-101B-9397-08002B2CF9AE}" pid="4" name="MSIP_Label_d291669d-c62a-41f9-9790-e463798003d8_Method">
    <vt:lpwstr>Privileged</vt:lpwstr>
  </property>
  <property fmtid="{D5CDD505-2E9C-101B-9397-08002B2CF9AE}" pid="5" name="MSIP_Label_d291669d-c62a-41f9-9790-e463798003d8_Name">
    <vt:lpwstr>Public</vt:lpwstr>
  </property>
  <property fmtid="{D5CDD505-2E9C-101B-9397-08002B2CF9AE}" pid="6" name="MSIP_Label_d291669d-c62a-41f9-9790-e463798003d8_SiteId">
    <vt:lpwstr>1771ae17-e764-4e0f-a476-d4184d79a5d9</vt:lpwstr>
  </property>
  <property fmtid="{D5CDD505-2E9C-101B-9397-08002B2CF9AE}" pid="7" name="MSIP_Label_d291669d-c62a-41f9-9790-e463798003d8_ActionId">
    <vt:lpwstr>eeb8aa90-330c-4dea-8ea2-d692f21acd05</vt:lpwstr>
  </property>
  <property fmtid="{D5CDD505-2E9C-101B-9397-08002B2CF9AE}" pid="8" name="MSIP_Label_d291669d-c62a-41f9-9790-e463798003d8_ContentBits">
    <vt:lpwstr>0</vt:lpwstr>
  </property>
</Properties>
</file>